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8E44" w14:textId="5CE4DDEC" w:rsidR="00B130CE" w:rsidRDefault="00B130CE" w:rsidP="00A322C8">
      <w:pPr>
        <w:pStyle w:val="10WebAddress"/>
      </w:pPr>
    </w:p>
    <w:p w14:paraId="05BC7531" w14:textId="77777777" w:rsidR="00CD405C" w:rsidRPr="00C07A37" w:rsidRDefault="003E65AA" w:rsidP="00CD405C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bookmarkStart w:id="0" w:name="OLE_LINK4"/>
      <w:bookmarkStart w:id="1" w:name="OLE_LINK5"/>
      <w:r>
        <w:rPr>
          <w:color w:val="FFFFFF" w:themeColor="background1"/>
          <w:shd w:val="clear" w:color="auto" w:fill="009999"/>
        </w:rPr>
        <w:t>Session Details</w:t>
      </w:r>
    </w:p>
    <w:p w14:paraId="29E87DD1" w14:textId="77777777" w:rsidR="00CD405C" w:rsidRDefault="00CD405C" w:rsidP="00CD405C">
      <w:pPr>
        <w:pStyle w:val="10WebAddress"/>
      </w:pPr>
    </w:p>
    <w:p w14:paraId="572F8A6C" w14:textId="77777777" w:rsidR="00021F11" w:rsidRDefault="00021F11" w:rsidP="00021F11">
      <w:pPr>
        <w:pStyle w:val="01NewSection"/>
      </w:pPr>
      <w:bookmarkStart w:id="2" w:name="OLE_LINK43"/>
      <w:bookmarkStart w:id="3" w:name="OLE_LINK44"/>
      <w:bookmarkStart w:id="4" w:name="OLE_LINK26"/>
      <w:bookmarkStart w:id="5" w:name="OLE_LINK47"/>
      <w:r>
        <w:t>Introduction</w:t>
      </w:r>
    </w:p>
    <w:p w14:paraId="196563BD" w14:textId="02D5B146" w:rsidR="00786788" w:rsidRPr="00786788" w:rsidRDefault="00786788" w:rsidP="00786788">
      <w:pPr>
        <w:pStyle w:val="01NewSection"/>
        <w:rPr>
          <w:color w:val="707072"/>
          <w:sz w:val="20"/>
          <w:szCs w:val="20"/>
        </w:rPr>
      </w:pPr>
      <w:r w:rsidRPr="00786788">
        <w:rPr>
          <w:color w:val="707072"/>
          <w:sz w:val="20"/>
          <w:szCs w:val="20"/>
        </w:rPr>
        <w:t>The purpose of this session is t</w:t>
      </w:r>
      <w:r>
        <w:rPr>
          <w:color w:val="707072"/>
          <w:sz w:val="20"/>
          <w:szCs w:val="20"/>
        </w:rPr>
        <w:t>o</w:t>
      </w:r>
      <w:r w:rsidRPr="00786788">
        <w:rPr>
          <w:color w:val="707072"/>
          <w:sz w:val="20"/>
          <w:szCs w:val="20"/>
        </w:rPr>
        <w:t xml:space="preserve"> use Online Enquires to create send outs using ITT letters, bill creation, tailored packaged documents, and manage the responses using reporting and tracking tools</w:t>
      </w:r>
      <w:r>
        <w:rPr>
          <w:color w:val="707072"/>
          <w:sz w:val="20"/>
          <w:szCs w:val="20"/>
        </w:rPr>
        <w:t xml:space="preserve">. </w:t>
      </w:r>
      <w:r w:rsidRPr="00786788">
        <w:rPr>
          <w:color w:val="707072"/>
          <w:sz w:val="20"/>
          <w:szCs w:val="20"/>
        </w:rPr>
        <w:t xml:space="preserve">The Comparisons module allows the estimator to compare like for like quotes from subcontractors.  </w:t>
      </w:r>
    </w:p>
    <w:p w14:paraId="6DC33EEB" w14:textId="77777777" w:rsidR="00786788" w:rsidRDefault="00786788" w:rsidP="003E65AA">
      <w:pPr>
        <w:pStyle w:val="01NewSection"/>
      </w:pPr>
    </w:p>
    <w:p w14:paraId="3CBD0772" w14:textId="77777777" w:rsidR="003E65AA" w:rsidRDefault="003E65AA" w:rsidP="003E65AA">
      <w:pPr>
        <w:pStyle w:val="01NewSection"/>
      </w:pPr>
      <w:r>
        <w:t>Prerequisites</w:t>
      </w:r>
    </w:p>
    <w:p w14:paraId="3AD385CB" w14:textId="77777777" w:rsidR="00C9074C" w:rsidRDefault="00C9074C" w:rsidP="00C9074C">
      <w:r>
        <w:t xml:space="preserve">This session has the following </w:t>
      </w:r>
      <w:r w:rsidRPr="00C9074C">
        <w:t>prerequisites</w:t>
      </w:r>
      <w:r>
        <w:t>:</w:t>
      </w:r>
    </w:p>
    <w:bookmarkEnd w:id="2"/>
    <w:bookmarkEnd w:id="3"/>
    <w:p w14:paraId="5FC08D5E" w14:textId="48CD08D7" w:rsidR="004216B2" w:rsidRDefault="000B4A00" w:rsidP="00C9074C">
      <w:pPr>
        <w:pStyle w:val="03BulletPoint"/>
      </w:pPr>
      <w:proofErr w:type="spellStart"/>
      <w:r>
        <w:t>ConQuest</w:t>
      </w:r>
      <w:proofErr w:type="spellEnd"/>
      <w:r w:rsidR="004216B2">
        <w:t xml:space="preserve"> software has been installed and configured</w:t>
      </w:r>
    </w:p>
    <w:p w14:paraId="78FC3A11" w14:textId="1E4BCE76" w:rsidR="004216B2" w:rsidRDefault="004216B2" w:rsidP="00C9074C">
      <w:pPr>
        <w:pStyle w:val="03BulletPoint"/>
      </w:pPr>
      <w:r>
        <w:t xml:space="preserve">Relevant User accounts have been setup on </w:t>
      </w:r>
      <w:proofErr w:type="spellStart"/>
      <w:r w:rsidR="00D548EE">
        <w:t>ConQuest</w:t>
      </w:r>
      <w:proofErr w:type="spellEnd"/>
    </w:p>
    <w:p w14:paraId="7F4CA618" w14:textId="6B4178E5" w:rsidR="005C231A" w:rsidRDefault="0005749C" w:rsidP="00C9074C">
      <w:pPr>
        <w:pStyle w:val="03BulletPoint"/>
      </w:pPr>
      <w:r>
        <w:t xml:space="preserve">Delegates are </w:t>
      </w:r>
      <w:r w:rsidR="004216B2">
        <w:t xml:space="preserve"> set up to receive remote training</w:t>
      </w:r>
    </w:p>
    <w:p w14:paraId="3A8CD3BD" w14:textId="77777777" w:rsidR="004216B2" w:rsidRDefault="004216B2" w:rsidP="00C9074C"/>
    <w:p w14:paraId="47A3DE97" w14:textId="77777777" w:rsidR="00C9074C" w:rsidRDefault="003E65AA" w:rsidP="00C9074C">
      <w:pPr>
        <w:pStyle w:val="01NewSection"/>
      </w:pPr>
      <w:r>
        <w:t>Attendance</w:t>
      </w:r>
    </w:p>
    <w:p w14:paraId="749F1407" w14:textId="77777777" w:rsidR="00C9074C" w:rsidRDefault="00C9074C" w:rsidP="00C9074C">
      <w:r w:rsidRPr="00C9074C">
        <w:t>This following people should be present during this session:</w:t>
      </w:r>
    </w:p>
    <w:p w14:paraId="7455D6E4" w14:textId="49C7DEFA" w:rsidR="004216B2" w:rsidRDefault="00353CA4" w:rsidP="004216B2">
      <w:pPr>
        <w:pStyle w:val="03BulletPoint"/>
      </w:pPr>
      <w:r w:rsidRPr="00353CA4">
        <w:t xml:space="preserve">Software </w:t>
      </w:r>
      <w:r>
        <w:t>Trainer</w:t>
      </w:r>
      <w:r w:rsidR="004216B2">
        <w:t xml:space="preserve"> Consultant</w:t>
      </w:r>
      <w:r w:rsidR="00C3062C">
        <w:t xml:space="preserve"> plus up to 6 Delegates  (min 2)</w:t>
      </w:r>
    </w:p>
    <w:p w14:paraId="244152AD" w14:textId="77777777" w:rsidR="00370403" w:rsidRDefault="00370403" w:rsidP="00370403">
      <w:pPr>
        <w:pStyle w:val="03BulletPoint"/>
        <w:numPr>
          <w:ilvl w:val="0"/>
          <w:numId w:val="0"/>
        </w:numPr>
      </w:pPr>
    </w:p>
    <w:p w14:paraId="1D8025C7" w14:textId="236235C0" w:rsidR="00370403" w:rsidRDefault="00370403" w:rsidP="00370403">
      <w:pPr>
        <w:pStyle w:val="01NewSection"/>
      </w:pPr>
      <w:r>
        <w:t>Timings</w:t>
      </w:r>
    </w:p>
    <w:p w14:paraId="583605D4" w14:textId="653C33E9" w:rsidR="00370403" w:rsidRDefault="00370403" w:rsidP="00370403">
      <w:r w:rsidRPr="00C9074C">
        <w:t>This session</w:t>
      </w:r>
      <w:r>
        <w:t xml:space="preserve"> duration is </w:t>
      </w:r>
      <w:r w:rsidR="006014A2">
        <w:t>half a d</w:t>
      </w:r>
      <w:r w:rsidR="00DB7C6B">
        <w:t xml:space="preserve">ay </w:t>
      </w:r>
    </w:p>
    <w:p w14:paraId="5F6CFC0B" w14:textId="7D3BF3A8" w:rsidR="00DB7C6B" w:rsidRDefault="00DB7C6B" w:rsidP="00DB7C6B">
      <w:r>
        <w:t>09:30</w:t>
      </w:r>
      <w:r w:rsidR="006014A2">
        <w:t xml:space="preserve"> am to </w:t>
      </w:r>
      <w:r>
        <w:t>12</w:t>
      </w:r>
      <w:r w:rsidR="006014A2">
        <w:t>:</w:t>
      </w:r>
      <w:r w:rsidR="001E3270">
        <w:t xml:space="preserve">30 </w:t>
      </w:r>
      <w:proofErr w:type="gramStart"/>
      <w:r w:rsidR="001E3270">
        <w:t xml:space="preserve">pm  </w:t>
      </w:r>
      <w:r>
        <w:t>:</w:t>
      </w:r>
      <w:proofErr w:type="gramEnd"/>
      <w:r w:rsidR="006014A2">
        <w:t xml:space="preserve"> or</w:t>
      </w:r>
      <w:r w:rsidR="00C3062C">
        <w:t xml:space="preserve"> 1</w:t>
      </w:r>
      <w:r>
        <w:t>3:30</w:t>
      </w:r>
      <w:r w:rsidR="001E3270">
        <w:t xml:space="preserve"> pm</w:t>
      </w:r>
      <w:r>
        <w:t xml:space="preserve"> </w:t>
      </w:r>
      <w:r w:rsidR="001E3270">
        <w:t xml:space="preserve"> to </w:t>
      </w:r>
      <w:r>
        <w:t>16:30</w:t>
      </w:r>
      <w:r w:rsidR="001E3270">
        <w:t xml:space="preserve"> pm</w:t>
      </w:r>
    </w:p>
    <w:p w14:paraId="5D5C2E62" w14:textId="77777777" w:rsidR="007B1A6D" w:rsidRDefault="007B1A6D" w:rsidP="007B1A6D"/>
    <w:p w14:paraId="346C5685" w14:textId="77777777" w:rsidR="007B1A6D" w:rsidRPr="00C07A37" w:rsidRDefault="007B1A6D" w:rsidP="007B1A6D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 xml:space="preserve">Expected Learning Outcomes </w:t>
      </w:r>
      <w:proofErr w:type="gramStart"/>
      <w:r>
        <w:rPr>
          <w:color w:val="FFFFFF" w:themeColor="background1"/>
          <w:shd w:val="clear" w:color="auto" w:fill="009999"/>
        </w:rPr>
        <w:t>of  Session</w:t>
      </w:r>
      <w:proofErr w:type="gramEnd"/>
    </w:p>
    <w:p w14:paraId="3B3FFBE4" w14:textId="77777777" w:rsidR="007B1A6D" w:rsidRDefault="007B1A6D" w:rsidP="007B1A6D">
      <w:pPr>
        <w:pStyle w:val="10WebAddress"/>
      </w:pPr>
    </w:p>
    <w:p w14:paraId="20AF2FEC" w14:textId="77777777" w:rsidR="007B1A6D" w:rsidRDefault="007B1A6D" w:rsidP="007B1A6D">
      <w:r>
        <w:t xml:space="preserve">The expected </w:t>
      </w:r>
      <w:r w:rsidRPr="003D648E">
        <w:rPr>
          <w:b/>
        </w:rPr>
        <w:t>outcomes</w:t>
      </w:r>
      <w:r>
        <w:t xml:space="preserve"> of this session are:</w:t>
      </w:r>
    </w:p>
    <w:p w14:paraId="6F95BA15" w14:textId="77777777" w:rsidR="00BF7E73" w:rsidRDefault="00BF7E73" w:rsidP="00BF7E73">
      <w:pPr>
        <w:pStyle w:val="03BulletPoint"/>
        <w:numPr>
          <w:ilvl w:val="0"/>
          <w:numId w:val="0"/>
        </w:numPr>
        <w:ind w:left="1014" w:hanging="360"/>
      </w:pPr>
    </w:p>
    <w:p w14:paraId="361FCDCE" w14:textId="3CA3B64F" w:rsidR="00B95402" w:rsidRDefault="00B95402" w:rsidP="00BF7E73">
      <w:pPr>
        <w:pStyle w:val="03BulletPoint"/>
        <w:numPr>
          <w:ilvl w:val="0"/>
          <w:numId w:val="0"/>
        </w:numPr>
        <w:ind w:left="1014" w:hanging="360"/>
        <w:sectPr w:rsidR="00B95402" w:rsidSect="000C432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p w14:paraId="0AA20CEB" w14:textId="5FA299AB" w:rsidR="00786788" w:rsidRPr="00D81161" w:rsidRDefault="00786788" w:rsidP="00B95402">
      <w:pPr>
        <w:pStyle w:val="03BulletPoint"/>
        <w:spacing w:line="360" w:lineRule="auto"/>
        <w:ind w:left="1009" w:right="-471" w:hanging="357"/>
      </w:pPr>
      <w:r w:rsidRPr="00D81161">
        <w:t>Creating a Comparison</w:t>
      </w:r>
    </w:p>
    <w:p w14:paraId="05D64E91" w14:textId="77777777" w:rsidR="00786788" w:rsidRPr="00D81161" w:rsidRDefault="00786788" w:rsidP="00B95402">
      <w:pPr>
        <w:pStyle w:val="03BulletPoint"/>
        <w:spacing w:line="360" w:lineRule="auto"/>
        <w:ind w:left="1009" w:right="-471" w:hanging="357"/>
      </w:pPr>
      <w:r w:rsidRPr="00D81161">
        <w:t>Understanding Own Rate</w:t>
      </w:r>
    </w:p>
    <w:p w14:paraId="0990D730" w14:textId="77777777" w:rsidR="00786788" w:rsidRPr="00D81161" w:rsidRDefault="00786788" w:rsidP="00B95402">
      <w:pPr>
        <w:pStyle w:val="03BulletPoint"/>
        <w:spacing w:line="360" w:lineRule="auto"/>
        <w:ind w:left="1009" w:right="-471" w:hanging="357"/>
      </w:pPr>
      <w:r w:rsidRPr="00D81161">
        <w:t>Importing Bill Data</w:t>
      </w:r>
    </w:p>
    <w:p w14:paraId="149BFCFE" w14:textId="77777777" w:rsidR="00786788" w:rsidRPr="00D81161" w:rsidRDefault="00786788" w:rsidP="00B95402">
      <w:pPr>
        <w:pStyle w:val="03BulletPoint"/>
        <w:spacing w:line="360" w:lineRule="auto"/>
        <w:ind w:left="1009" w:right="-471" w:hanging="357"/>
      </w:pPr>
      <w:r w:rsidRPr="00D81161">
        <w:t>Using Plugs</w:t>
      </w:r>
    </w:p>
    <w:p w14:paraId="3F456AB9" w14:textId="77777777" w:rsidR="00786788" w:rsidRPr="00D81161" w:rsidRDefault="00786788" w:rsidP="00B95402">
      <w:pPr>
        <w:pStyle w:val="03BulletPoint"/>
        <w:spacing w:line="360" w:lineRule="auto"/>
        <w:ind w:left="1009" w:right="-471" w:hanging="357"/>
      </w:pPr>
      <w:r w:rsidRPr="00D81161">
        <w:t>Search Items</w:t>
      </w:r>
    </w:p>
    <w:p w14:paraId="651C1BDD" w14:textId="77777777" w:rsidR="00786788" w:rsidRPr="00D81161" w:rsidRDefault="00786788" w:rsidP="00B95402">
      <w:pPr>
        <w:pStyle w:val="03BulletPoint"/>
        <w:spacing w:line="360" w:lineRule="auto"/>
        <w:ind w:left="1009" w:right="-471" w:hanging="357"/>
      </w:pPr>
      <w:r w:rsidRPr="00D81161">
        <w:t>Using Modifiers</w:t>
      </w:r>
    </w:p>
    <w:p w14:paraId="0265D344" w14:textId="77777777" w:rsidR="00786788" w:rsidRPr="00D81161" w:rsidRDefault="00786788" w:rsidP="00B95402">
      <w:pPr>
        <w:pStyle w:val="03BulletPoint"/>
        <w:spacing w:line="360" w:lineRule="auto"/>
        <w:ind w:left="1009" w:right="-471" w:hanging="357"/>
      </w:pPr>
      <w:r w:rsidRPr="00D81161">
        <w:t>Using Additions</w:t>
      </w:r>
    </w:p>
    <w:p w14:paraId="17669359" w14:textId="77777777" w:rsidR="00786788" w:rsidRPr="00D81161" w:rsidRDefault="00786788" w:rsidP="00B95402">
      <w:pPr>
        <w:pStyle w:val="03BulletPoint"/>
        <w:spacing w:line="360" w:lineRule="auto"/>
        <w:ind w:left="1009" w:right="-471" w:hanging="357"/>
      </w:pPr>
      <w:r w:rsidRPr="00D81161">
        <w:t>Applying Adjustments</w:t>
      </w:r>
    </w:p>
    <w:p w14:paraId="63590F24" w14:textId="77777777" w:rsidR="00BF7E73" w:rsidRDefault="00BF7E73" w:rsidP="00B95402">
      <w:pPr>
        <w:pStyle w:val="03BulletPoint"/>
        <w:spacing w:line="360" w:lineRule="auto"/>
        <w:ind w:left="1009" w:right="-471" w:hanging="357"/>
        <w:sectPr w:rsidR="00BF7E73" w:rsidSect="00BF7E73">
          <w:type w:val="continuous"/>
          <w:pgSz w:w="11906" w:h="16838"/>
          <w:pgMar w:top="2410" w:right="1416" w:bottom="1276" w:left="1440" w:header="709" w:footer="709" w:gutter="0"/>
          <w:cols w:num="2" w:space="708"/>
          <w:titlePg/>
          <w:docGrid w:linePitch="360"/>
        </w:sectPr>
      </w:pPr>
    </w:p>
    <w:p w14:paraId="552F874A" w14:textId="7D272F93" w:rsidR="00786788" w:rsidRPr="00D81161" w:rsidRDefault="00786788" w:rsidP="00B95402">
      <w:pPr>
        <w:pStyle w:val="03BulletPoint"/>
        <w:spacing w:line="360" w:lineRule="auto"/>
        <w:ind w:left="1009" w:right="-471" w:hanging="357"/>
      </w:pPr>
      <w:r w:rsidRPr="00D81161">
        <w:t>Updating from Comparison module to Estimating</w:t>
      </w:r>
    </w:p>
    <w:p w14:paraId="4956AC2B" w14:textId="1B65F714" w:rsidR="007B1A6D" w:rsidRDefault="00786788" w:rsidP="00B95402">
      <w:pPr>
        <w:pStyle w:val="03BulletPoint"/>
        <w:spacing w:line="360" w:lineRule="auto"/>
        <w:ind w:left="1009" w:right="-471" w:hanging="357"/>
      </w:pPr>
      <w:r>
        <w:rPr>
          <w:rFonts w:ascii="Calibri" w:hAnsi="Calibri" w:cs="Calibri"/>
          <w:noProof/>
          <w:color w:val="58585A"/>
          <w:sz w:val="17"/>
          <w:szCs w:val="17"/>
          <w:lang w:eastAsia="en-GB"/>
        </w:rPr>
        <w:drawing>
          <wp:anchor distT="0" distB="0" distL="114300" distR="114300" simplePos="0" relativeHeight="251656704" behindDoc="1" locked="0" layoutInCell="1" allowOverlap="1" wp14:anchorId="31C481E6" wp14:editId="70AFD46E">
            <wp:simplePos x="0" y="0"/>
            <wp:positionH relativeFrom="page">
              <wp:posOffset>5000625</wp:posOffset>
            </wp:positionH>
            <wp:positionV relativeFrom="page">
              <wp:posOffset>9039225</wp:posOffset>
            </wp:positionV>
            <wp:extent cx="2210400" cy="72360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quest email banner plain no strap 1200x30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/>
                  </pic:blipFill>
                  <pic:spPr bwMode="auto">
                    <a:xfrm>
                      <a:off x="0" y="0"/>
                      <a:ext cx="2210400" cy="72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161">
        <w:t>Useful Reports</w:t>
      </w:r>
      <w:r w:rsidR="007B1A6D" w:rsidRPr="00C3062C">
        <w:br w:type="page"/>
      </w:r>
    </w:p>
    <w:p w14:paraId="2F5240A6" w14:textId="6DCF7623" w:rsidR="00D06E22" w:rsidRDefault="00D06E22" w:rsidP="00D06E22">
      <w:pPr>
        <w:pStyle w:val="10WebAddress"/>
      </w:pPr>
    </w:p>
    <w:p w14:paraId="1D17CD9B" w14:textId="7E0408A9" w:rsidR="00D06E22" w:rsidRPr="00C07A37" w:rsidRDefault="00353CA4" w:rsidP="00D06E22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>Topics Covered</w:t>
      </w:r>
    </w:p>
    <w:p w14:paraId="353780EF" w14:textId="77777777" w:rsidR="00D06E22" w:rsidRDefault="00D06E22" w:rsidP="00D06E22">
      <w:pPr>
        <w:pStyle w:val="10WebAddress"/>
      </w:pPr>
    </w:p>
    <w:p w14:paraId="2D5A318F" w14:textId="407219C8" w:rsidR="00E428A7" w:rsidRDefault="00E428A7" w:rsidP="00E428A7">
      <w:pPr>
        <w:ind w:left="-709"/>
      </w:pPr>
      <w:r>
        <w:t xml:space="preserve">The </w:t>
      </w:r>
      <w:r w:rsidR="009B03EA">
        <w:t xml:space="preserve">Training </w:t>
      </w:r>
      <w:r>
        <w:t>Consultant will lead the session, which will cover how to:</w:t>
      </w:r>
    </w:p>
    <w:p w14:paraId="487D6F82" w14:textId="77777777" w:rsidR="00DB7C6B" w:rsidRDefault="00DB7C6B" w:rsidP="00E428A7">
      <w:pPr>
        <w:ind w:left="-709"/>
      </w:pPr>
    </w:p>
    <w:p w14:paraId="782C0187" w14:textId="77777777" w:rsidR="00E428A7" w:rsidRDefault="00E428A7" w:rsidP="00E428A7">
      <w:pPr>
        <w:ind w:left="-709"/>
      </w:pPr>
    </w:p>
    <w:p w14:paraId="2A25384B" w14:textId="77777777" w:rsidR="00DB7C6B" w:rsidRDefault="00DB7C6B" w:rsidP="00353CA4">
      <w:pPr>
        <w:rPr>
          <w:color w:val="C00000"/>
          <w:sz w:val="24"/>
          <w:szCs w:val="24"/>
        </w:rPr>
        <w:sectPr w:rsidR="00DB7C6B" w:rsidSect="00BF7E73">
          <w:type w:val="continuous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bookmarkEnd w:id="0"/>
    <w:bookmarkEnd w:id="1"/>
    <w:bookmarkEnd w:id="4"/>
    <w:bookmarkEnd w:id="5"/>
    <w:p w14:paraId="45268948" w14:textId="77777777" w:rsidR="00786788" w:rsidRPr="00E95F41" w:rsidRDefault="00786788" w:rsidP="00FB017D">
      <w:pPr>
        <w:pStyle w:val="03BulletPoint"/>
        <w:numPr>
          <w:ilvl w:val="0"/>
          <w:numId w:val="0"/>
        </w:numPr>
        <w:spacing w:line="360" w:lineRule="auto"/>
        <w:ind w:left="-360" w:right="-471"/>
        <w:rPr>
          <w:color w:val="C00000"/>
          <w:sz w:val="24"/>
          <w:szCs w:val="24"/>
        </w:rPr>
      </w:pPr>
      <w:r w:rsidRPr="00E95F41">
        <w:rPr>
          <w:color w:val="C00000"/>
          <w:sz w:val="24"/>
          <w:szCs w:val="24"/>
        </w:rPr>
        <w:t>Comparisons Overview</w:t>
      </w:r>
    </w:p>
    <w:p w14:paraId="726D6CBD" w14:textId="77777777" w:rsidR="00786788" w:rsidRDefault="00786788" w:rsidP="00FB017D">
      <w:pPr>
        <w:pStyle w:val="03BulletPoint"/>
        <w:spacing w:line="360" w:lineRule="auto"/>
        <w:ind w:left="0" w:right="-471"/>
      </w:pPr>
      <w:r>
        <w:t>Appropriate Resources</w:t>
      </w:r>
    </w:p>
    <w:p w14:paraId="4F41EE9F" w14:textId="77777777" w:rsidR="00786788" w:rsidRDefault="00786788" w:rsidP="00FB017D">
      <w:pPr>
        <w:pStyle w:val="03BulletPoint"/>
        <w:spacing w:line="360" w:lineRule="auto"/>
        <w:ind w:left="0" w:right="-471"/>
      </w:pPr>
      <w:r>
        <w:t>Creating Comparisons</w:t>
      </w:r>
    </w:p>
    <w:p w14:paraId="2F6C2ACC" w14:textId="3F9E2E43" w:rsidR="00786788" w:rsidRDefault="00786788" w:rsidP="00FB017D">
      <w:pPr>
        <w:pStyle w:val="03BulletPoint"/>
        <w:numPr>
          <w:ilvl w:val="0"/>
          <w:numId w:val="0"/>
        </w:numPr>
        <w:spacing w:line="360" w:lineRule="auto"/>
        <w:ind w:right="-471"/>
      </w:pPr>
    </w:p>
    <w:p w14:paraId="3229568B" w14:textId="77777777" w:rsidR="006326E5" w:rsidRPr="006326E5" w:rsidRDefault="006326E5" w:rsidP="00FB017D">
      <w:pPr>
        <w:pStyle w:val="03BulletPoint"/>
        <w:numPr>
          <w:ilvl w:val="0"/>
          <w:numId w:val="0"/>
        </w:numPr>
        <w:spacing w:line="360" w:lineRule="auto"/>
        <w:ind w:left="-360" w:right="-471"/>
        <w:rPr>
          <w:color w:val="C00000"/>
          <w:sz w:val="24"/>
          <w:szCs w:val="24"/>
        </w:rPr>
      </w:pPr>
      <w:r w:rsidRPr="006326E5">
        <w:rPr>
          <w:color w:val="C00000"/>
          <w:sz w:val="24"/>
          <w:szCs w:val="24"/>
        </w:rPr>
        <w:t>Entering Data</w:t>
      </w:r>
    </w:p>
    <w:p w14:paraId="5452E84A" w14:textId="36648F20" w:rsidR="00A5564C" w:rsidRDefault="00A5564C" w:rsidP="00FB017D">
      <w:pPr>
        <w:pStyle w:val="03BulletPoint"/>
        <w:spacing w:line="360" w:lineRule="auto"/>
        <w:ind w:left="0" w:right="-471"/>
      </w:pPr>
      <w:r>
        <w:t xml:space="preserve">Using </w:t>
      </w:r>
      <w:r w:rsidR="00786788">
        <w:t>Functions</w:t>
      </w:r>
      <w:r>
        <w:t xml:space="preserve"> </w:t>
      </w:r>
    </w:p>
    <w:p w14:paraId="0EB14512" w14:textId="77777777" w:rsidR="00786788" w:rsidRDefault="00786788" w:rsidP="00FB017D">
      <w:pPr>
        <w:pStyle w:val="03BulletPoint"/>
        <w:spacing w:line="360" w:lineRule="auto"/>
        <w:ind w:left="0" w:right="-471"/>
      </w:pPr>
      <w:r>
        <w:t xml:space="preserve">Importing </w:t>
      </w:r>
      <w:proofErr w:type="spellStart"/>
      <w:r>
        <w:t>ConQuest</w:t>
      </w:r>
      <w:proofErr w:type="spellEnd"/>
      <w:r>
        <w:t xml:space="preserve"> Excel bills</w:t>
      </w:r>
    </w:p>
    <w:p w14:paraId="0FAFFFED" w14:textId="76E9DDA5" w:rsidR="006326E5" w:rsidRDefault="00786788" w:rsidP="00FB017D">
      <w:pPr>
        <w:pStyle w:val="03BulletPoint"/>
        <w:spacing w:line="360" w:lineRule="auto"/>
        <w:ind w:left="0" w:right="-471"/>
      </w:pPr>
      <w:r>
        <w:t>Manual Entry</w:t>
      </w:r>
      <w:r w:rsidR="00A5564C">
        <w:t xml:space="preserve"> &amp; </w:t>
      </w:r>
      <w:r>
        <w:t>Adding Another Company</w:t>
      </w:r>
      <w:r w:rsidR="006326E5">
        <w:t xml:space="preserve"> </w:t>
      </w:r>
      <w:r w:rsidRPr="00A5564C">
        <w:t>Including Own Rate</w:t>
      </w:r>
      <w:r w:rsidR="006326E5">
        <w:t xml:space="preserve"> &amp; </w:t>
      </w:r>
      <w:r w:rsidRPr="007E54FD">
        <w:t>Understanding Own Rate Options</w:t>
      </w:r>
      <w:r w:rsidR="006326E5">
        <w:br/>
      </w:r>
    </w:p>
    <w:p w14:paraId="4E8398DF" w14:textId="6DF9E6C9" w:rsidR="00786788" w:rsidRDefault="00786788" w:rsidP="00FB017D">
      <w:pPr>
        <w:pStyle w:val="03BulletPoint"/>
        <w:numPr>
          <w:ilvl w:val="0"/>
          <w:numId w:val="0"/>
        </w:numPr>
        <w:spacing w:line="360" w:lineRule="auto"/>
        <w:ind w:left="-360" w:right="-471"/>
      </w:pPr>
      <w:r w:rsidRPr="006326E5">
        <w:rPr>
          <w:color w:val="C00000"/>
          <w:sz w:val="24"/>
          <w:szCs w:val="24"/>
        </w:rPr>
        <w:t>Using the Search</w:t>
      </w:r>
    </w:p>
    <w:p w14:paraId="5F7E7549" w14:textId="4C3705D8" w:rsidR="00786788" w:rsidRDefault="00A5564C" w:rsidP="00FB017D">
      <w:pPr>
        <w:pStyle w:val="03BulletPoint"/>
        <w:spacing w:line="360" w:lineRule="auto"/>
        <w:ind w:left="0" w:right="-471"/>
      </w:pPr>
      <w:r>
        <w:t xml:space="preserve">Search using Deviant Rates, Resources, and </w:t>
      </w:r>
      <w:r w:rsidR="00786788">
        <w:t xml:space="preserve">Flags </w:t>
      </w:r>
    </w:p>
    <w:p w14:paraId="75E80C14" w14:textId="77777777" w:rsidR="00A5564C" w:rsidRDefault="00A5564C" w:rsidP="00FB017D">
      <w:pPr>
        <w:pStyle w:val="03BulletPoint"/>
        <w:numPr>
          <w:ilvl w:val="0"/>
          <w:numId w:val="0"/>
        </w:numPr>
        <w:spacing w:line="360" w:lineRule="auto"/>
        <w:ind w:left="-360" w:right="-471"/>
        <w:rPr>
          <w:color w:val="C00000"/>
          <w:sz w:val="24"/>
          <w:szCs w:val="24"/>
        </w:rPr>
      </w:pPr>
    </w:p>
    <w:p w14:paraId="1D405044" w14:textId="77777777" w:rsidR="00786788" w:rsidRDefault="00786788" w:rsidP="00FB017D">
      <w:pPr>
        <w:pStyle w:val="03BulletPoint"/>
        <w:numPr>
          <w:ilvl w:val="0"/>
          <w:numId w:val="0"/>
        </w:numPr>
        <w:spacing w:line="360" w:lineRule="auto"/>
        <w:ind w:left="-360" w:right="-471"/>
      </w:pPr>
      <w:r w:rsidRPr="00E95F41">
        <w:rPr>
          <w:color w:val="C00000"/>
          <w:sz w:val="24"/>
          <w:szCs w:val="24"/>
        </w:rPr>
        <w:t>Plugging Rates</w:t>
      </w:r>
    </w:p>
    <w:p w14:paraId="7F8863CE" w14:textId="68C91524" w:rsidR="00786788" w:rsidRDefault="00786788" w:rsidP="00FB017D">
      <w:pPr>
        <w:pStyle w:val="03BulletPoint"/>
        <w:spacing w:line="360" w:lineRule="auto"/>
        <w:ind w:left="0" w:right="-471"/>
      </w:pPr>
      <w:r>
        <w:t>Plugging a Column</w:t>
      </w:r>
      <w:r w:rsidR="00A5564C">
        <w:t xml:space="preserve">, </w:t>
      </w:r>
      <w:r>
        <w:t>Range &amp; Many</w:t>
      </w:r>
    </w:p>
    <w:p w14:paraId="2B4B2624" w14:textId="657C6DBA" w:rsidR="00786788" w:rsidRDefault="00786788" w:rsidP="00FB017D">
      <w:pPr>
        <w:pStyle w:val="03BulletPoint"/>
        <w:spacing w:line="360" w:lineRule="auto"/>
        <w:ind w:left="0" w:right="-471"/>
      </w:pPr>
      <w:r>
        <w:t xml:space="preserve">Recalculating </w:t>
      </w:r>
      <w:r w:rsidR="00A5564C">
        <w:t xml:space="preserve">&amp; </w:t>
      </w:r>
      <w:r>
        <w:t>Clearing Plugs</w:t>
      </w:r>
    </w:p>
    <w:p w14:paraId="7D030FD6" w14:textId="77777777" w:rsidR="00786788" w:rsidRDefault="00786788" w:rsidP="00FB017D">
      <w:pPr>
        <w:pStyle w:val="03BulletPoint"/>
        <w:spacing w:line="360" w:lineRule="auto"/>
        <w:ind w:left="0" w:right="-471"/>
      </w:pPr>
      <w:r>
        <w:t>Using Tagging &amp; Tagged Items</w:t>
      </w:r>
    </w:p>
    <w:p w14:paraId="79837FFF" w14:textId="77777777" w:rsidR="00786788" w:rsidRDefault="00786788" w:rsidP="00FB017D">
      <w:pPr>
        <w:pStyle w:val="03BulletPoint"/>
        <w:numPr>
          <w:ilvl w:val="0"/>
          <w:numId w:val="0"/>
        </w:numPr>
        <w:spacing w:line="360" w:lineRule="auto"/>
        <w:ind w:right="-471"/>
      </w:pPr>
    </w:p>
    <w:p w14:paraId="44D25232" w14:textId="333B7E8E" w:rsidR="00786788" w:rsidRDefault="00786788" w:rsidP="00FB017D">
      <w:pPr>
        <w:pStyle w:val="03BulletPoint"/>
        <w:numPr>
          <w:ilvl w:val="0"/>
          <w:numId w:val="0"/>
        </w:numPr>
        <w:spacing w:line="360" w:lineRule="auto"/>
        <w:ind w:left="-360" w:right="-471"/>
      </w:pPr>
      <w:r w:rsidRPr="00E95F41">
        <w:rPr>
          <w:color w:val="C00000"/>
          <w:sz w:val="24"/>
          <w:szCs w:val="24"/>
        </w:rPr>
        <w:t>Notes in Comparisons</w:t>
      </w:r>
    </w:p>
    <w:p w14:paraId="428C6A02" w14:textId="2C1323DA" w:rsidR="00786788" w:rsidRDefault="00A5564C" w:rsidP="00FB017D">
      <w:pPr>
        <w:pStyle w:val="03BulletPoint"/>
        <w:spacing w:line="360" w:lineRule="auto"/>
        <w:ind w:left="0" w:right="-471"/>
      </w:pPr>
      <w:r>
        <w:t>Types of Notes</w:t>
      </w:r>
    </w:p>
    <w:p w14:paraId="1FCBA8DE" w14:textId="75533404" w:rsidR="00786788" w:rsidRDefault="00FB017D" w:rsidP="00FB017D">
      <w:pPr>
        <w:pStyle w:val="03BulletPoint"/>
        <w:spacing w:line="360" w:lineRule="auto"/>
        <w:ind w:left="0" w:right="-471"/>
      </w:pPr>
      <w:r>
        <w:rPr>
          <w:rFonts w:ascii="Calibri" w:hAnsi="Calibri" w:cs="Calibri"/>
          <w:noProof/>
          <w:color w:val="58585A"/>
          <w:sz w:val="17"/>
          <w:szCs w:val="17"/>
          <w:lang w:eastAsia="en-GB"/>
        </w:rPr>
        <w:drawing>
          <wp:anchor distT="0" distB="0" distL="114300" distR="114300" simplePos="0" relativeHeight="251658752" behindDoc="1" locked="0" layoutInCell="1" allowOverlap="1" wp14:anchorId="42520A43" wp14:editId="2131E733">
            <wp:simplePos x="0" y="0"/>
            <wp:positionH relativeFrom="page">
              <wp:posOffset>4895850</wp:posOffset>
            </wp:positionH>
            <wp:positionV relativeFrom="page">
              <wp:posOffset>9093200</wp:posOffset>
            </wp:positionV>
            <wp:extent cx="2210400" cy="723600"/>
            <wp:effectExtent l="0" t="0" r="0" b="635"/>
            <wp:wrapNone/>
            <wp:docPr id="15" name="Picture 15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background pattern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/>
                  </pic:blipFill>
                  <pic:spPr bwMode="auto">
                    <a:xfrm>
                      <a:off x="0" y="0"/>
                      <a:ext cx="2210400" cy="72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788">
        <w:t>Exporting Notes</w:t>
      </w:r>
      <w:r w:rsidR="00786788">
        <w:br/>
      </w:r>
    </w:p>
    <w:p w14:paraId="4C8CCE46" w14:textId="77777777" w:rsidR="00FB017D" w:rsidRDefault="00FB017D" w:rsidP="00786788">
      <w:pPr>
        <w:pStyle w:val="03BulletPoint"/>
        <w:numPr>
          <w:ilvl w:val="0"/>
          <w:numId w:val="0"/>
        </w:numPr>
        <w:ind w:left="-360"/>
        <w:rPr>
          <w:color w:val="C00000"/>
          <w:sz w:val="24"/>
          <w:szCs w:val="24"/>
        </w:rPr>
      </w:pPr>
    </w:p>
    <w:p w14:paraId="2D4A1D45" w14:textId="77777777" w:rsidR="00FB017D" w:rsidRDefault="00FB017D" w:rsidP="00786788">
      <w:pPr>
        <w:pStyle w:val="03BulletPoint"/>
        <w:numPr>
          <w:ilvl w:val="0"/>
          <w:numId w:val="0"/>
        </w:numPr>
        <w:ind w:left="-360"/>
        <w:rPr>
          <w:color w:val="C00000"/>
          <w:sz w:val="24"/>
          <w:szCs w:val="24"/>
        </w:rPr>
      </w:pPr>
    </w:p>
    <w:p w14:paraId="4B955F21" w14:textId="77777777" w:rsidR="00FB017D" w:rsidRDefault="00FB017D" w:rsidP="00786788">
      <w:pPr>
        <w:pStyle w:val="03BulletPoint"/>
        <w:numPr>
          <w:ilvl w:val="0"/>
          <w:numId w:val="0"/>
        </w:numPr>
        <w:ind w:left="-360"/>
        <w:rPr>
          <w:color w:val="C00000"/>
          <w:sz w:val="24"/>
          <w:szCs w:val="24"/>
        </w:rPr>
      </w:pPr>
    </w:p>
    <w:p w14:paraId="631A13D4" w14:textId="09E4CD87" w:rsidR="00786788" w:rsidRDefault="00786788" w:rsidP="00FB017D">
      <w:pPr>
        <w:pStyle w:val="03BulletPoint"/>
        <w:numPr>
          <w:ilvl w:val="0"/>
          <w:numId w:val="0"/>
        </w:numPr>
        <w:spacing w:line="360" w:lineRule="auto"/>
        <w:ind w:left="-360" w:right="-471"/>
      </w:pPr>
      <w:r w:rsidRPr="00E95F41">
        <w:rPr>
          <w:color w:val="C00000"/>
          <w:sz w:val="24"/>
          <w:szCs w:val="24"/>
        </w:rPr>
        <w:t>Modifiers</w:t>
      </w:r>
      <w:r>
        <w:rPr>
          <w:color w:val="C00000"/>
          <w:sz w:val="24"/>
          <w:szCs w:val="24"/>
        </w:rPr>
        <w:t>, Additions &amp; Adjustments</w:t>
      </w:r>
    </w:p>
    <w:p w14:paraId="598D0F3E" w14:textId="7AE243B1" w:rsidR="00786788" w:rsidRDefault="00786788" w:rsidP="00FB017D">
      <w:pPr>
        <w:pStyle w:val="03BulletPoint"/>
        <w:spacing w:line="360" w:lineRule="auto"/>
        <w:ind w:left="0" w:right="-471"/>
      </w:pPr>
      <w:r>
        <w:t>Lump Sums</w:t>
      </w:r>
      <w:r w:rsidR="00A5564C">
        <w:t xml:space="preserve">, </w:t>
      </w:r>
      <w:r>
        <w:t>Rate % Change</w:t>
      </w:r>
    </w:p>
    <w:p w14:paraId="61D88ADE" w14:textId="09D5EE2E" w:rsidR="00786788" w:rsidRDefault="00786788" w:rsidP="00FB017D">
      <w:pPr>
        <w:pStyle w:val="03BulletPoint"/>
        <w:spacing w:line="360" w:lineRule="auto"/>
        <w:ind w:left="0" w:right="-471"/>
      </w:pPr>
      <w:r>
        <w:t>Discount</w:t>
      </w:r>
      <w:r w:rsidR="00A5564C">
        <w:t xml:space="preserve"> &amp; </w:t>
      </w:r>
      <w:r>
        <w:t>Additions</w:t>
      </w:r>
    </w:p>
    <w:p w14:paraId="7C6873FD" w14:textId="1560563B" w:rsidR="00786788" w:rsidRDefault="00786788" w:rsidP="00FB017D">
      <w:pPr>
        <w:pStyle w:val="03BulletPoint"/>
        <w:spacing w:line="360" w:lineRule="auto"/>
        <w:ind w:left="0" w:right="-471"/>
      </w:pPr>
      <w:r>
        <w:t>Adjustments</w:t>
      </w:r>
      <w:r w:rsidR="00A5564C">
        <w:t xml:space="preserve"> &amp; </w:t>
      </w:r>
      <w:r>
        <w:t>Attendances</w:t>
      </w:r>
    </w:p>
    <w:p w14:paraId="4E36B6CE" w14:textId="77777777" w:rsidR="00786788" w:rsidRDefault="00786788" w:rsidP="00FB017D">
      <w:pPr>
        <w:pStyle w:val="03BulletPoint"/>
        <w:numPr>
          <w:ilvl w:val="0"/>
          <w:numId w:val="0"/>
        </w:numPr>
        <w:spacing w:line="360" w:lineRule="auto"/>
        <w:ind w:right="-471"/>
      </w:pPr>
    </w:p>
    <w:p w14:paraId="240FED75" w14:textId="77777777" w:rsidR="00786788" w:rsidRDefault="00786788" w:rsidP="00FB017D">
      <w:pPr>
        <w:pStyle w:val="03BulletPoint"/>
        <w:numPr>
          <w:ilvl w:val="0"/>
          <w:numId w:val="0"/>
        </w:numPr>
        <w:spacing w:line="360" w:lineRule="auto"/>
        <w:ind w:left="-360" w:right="-471"/>
      </w:pPr>
      <w:r w:rsidRPr="00E95F41">
        <w:rPr>
          <w:color w:val="C00000"/>
          <w:sz w:val="24"/>
          <w:szCs w:val="24"/>
        </w:rPr>
        <w:t>Updating the Job</w:t>
      </w:r>
      <w:r w:rsidRPr="00E95F41">
        <w:rPr>
          <w:color w:val="C00000"/>
          <w:sz w:val="24"/>
          <w:szCs w:val="24"/>
        </w:rPr>
        <w:tab/>
      </w:r>
    </w:p>
    <w:p w14:paraId="12155535" w14:textId="77777777" w:rsidR="00786788" w:rsidRDefault="00786788" w:rsidP="00FB017D">
      <w:pPr>
        <w:pStyle w:val="03BulletPoint"/>
        <w:spacing w:line="360" w:lineRule="auto"/>
        <w:ind w:left="0" w:right="-471"/>
      </w:pPr>
      <w:r>
        <w:t>Understanding Update Options</w:t>
      </w:r>
    </w:p>
    <w:p w14:paraId="6169D29E" w14:textId="271795FF" w:rsidR="00786788" w:rsidRDefault="00786788" w:rsidP="00FB017D">
      <w:pPr>
        <w:pStyle w:val="03BulletPoint"/>
        <w:numPr>
          <w:ilvl w:val="0"/>
          <w:numId w:val="0"/>
        </w:numPr>
        <w:spacing w:line="360" w:lineRule="auto"/>
        <w:ind w:right="-471"/>
      </w:pPr>
    </w:p>
    <w:p w14:paraId="33C1ED1D" w14:textId="77777777" w:rsidR="00786788" w:rsidRPr="00E95F41" w:rsidRDefault="00786788" w:rsidP="00FB017D">
      <w:pPr>
        <w:pStyle w:val="03BulletPoint"/>
        <w:numPr>
          <w:ilvl w:val="0"/>
          <w:numId w:val="0"/>
        </w:numPr>
        <w:spacing w:line="360" w:lineRule="auto"/>
        <w:ind w:left="-360" w:right="-471"/>
        <w:rPr>
          <w:color w:val="C00000"/>
          <w:sz w:val="24"/>
          <w:szCs w:val="24"/>
        </w:rPr>
      </w:pPr>
      <w:r w:rsidRPr="00E95F41">
        <w:rPr>
          <w:color w:val="C00000"/>
          <w:sz w:val="24"/>
          <w:szCs w:val="24"/>
        </w:rPr>
        <w:t xml:space="preserve">Reporting using Comparisons </w:t>
      </w:r>
    </w:p>
    <w:p w14:paraId="31B232B9" w14:textId="77777777" w:rsidR="00786788" w:rsidRDefault="00786788" w:rsidP="00FB017D">
      <w:pPr>
        <w:pStyle w:val="03BulletPoint"/>
        <w:spacing w:line="360" w:lineRule="auto"/>
        <w:ind w:left="0" w:right="-471"/>
      </w:pPr>
      <w:r>
        <w:t>Exporting the Comparison View</w:t>
      </w:r>
      <w:r>
        <w:tab/>
      </w:r>
    </w:p>
    <w:p w14:paraId="571FD86C" w14:textId="77777777" w:rsidR="00A81B9E" w:rsidRDefault="00786788" w:rsidP="0081345C">
      <w:pPr>
        <w:pStyle w:val="03BulletPoint"/>
        <w:numPr>
          <w:ilvl w:val="0"/>
          <w:numId w:val="0"/>
        </w:numPr>
        <w:spacing w:line="360" w:lineRule="auto"/>
        <w:ind w:right="-471"/>
      </w:pPr>
      <w:r>
        <w:t>Summary / Job Summary Exports</w:t>
      </w:r>
    </w:p>
    <w:p w14:paraId="60998538" w14:textId="725F8FE2" w:rsidR="00786788" w:rsidRDefault="00786788" w:rsidP="00A81B9E">
      <w:pPr>
        <w:pStyle w:val="03BulletPoint"/>
        <w:numPr>
          <w:ilvl w:val="0"/>
          <w:numId w:val="0"/>
        </w:numPr>
        <w:spacing w:line="360" w:lineRule="auto"/>
        <w:ind w:right="-471"/>
      </w:pPr>
      <w:r>
        <w:t>Tender Adjudication Sheet</w:t>
      </w:r>
    </w:p>
    <w:p w14:paraId="6EFCD858" w14:textId="77777777" w:rsidR="00404DB7" w:rsidRDefault="00404DB7" w:rsidP="00404DB7">
      <w:pPr>
        <w:rPr>
          <w:color w:val="C00000"/>
          <w:sz w:val="24"/>
          <w:szCs w:val="24"/>
        </w:rPr>
      </w:pPr>
    </w:p>
    <w:sectPr w:rsidR="00404DB7" w:rsidSect="00C3062C">
      <w:type w:val="continuous"/>
      <w:pgSz w:w="11906" w:h="16838"/>
      <w:pgMar w:top="2410" w:right="1416" w:bottom="1276" w:left="1440" w:header="709" w:footer="709" w:gutter="0"/>
      <w:cols w:num="2" w:space="13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66A0" w14:textId="77777777" w:rsidR="00AA17C0" w:rsidRDefault="00AA17C0" w:rsidP="00717798">
      <w:r>
        <w:separator/>
      </w:r>
    </w:p>
  </w:endnote>
  <w:endnote w:type="continuationSeparator" w:id="0">
    <w:p w14:paraId="79435E8E" w14:textId="77777777" w:rsidR="00AA17C0" w:rsidRDefault="00AA17C0" w:rsidP="007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5FB" w14:textId="77777777" w:rsidR="00D06E22" w:rsidRDefault="00D06E22" w:rsidP="00717798">
    <w:pPr>
      <w:pStyle w:val="Footer"/>
    </w:pP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ED316C8" wp14:editId="531DA808">
              <wp:simplePos x="0" y="0"/>
              <wp:positionH relativeFrom="margin">
                <wp:posOffset>-844550</wp:posOffset>
              </wp:positionH>
              <wp:positionV relativeFrom="paragraph">
                <wp:posOffset>133350</wp:posOffset>
              </wp:positionV>
              <wp:extent cx="4025900" cy="412750"/>
              <wp:effectExtent l="0" t="0" r="0" b="6350"/>
              <wp:wrapNone/>
              <wp:docPr id="201" name="Text Box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63E3A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Access Group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Derby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09AddressTextChar"/>
                            </w:rPr>
                            <w:t>DE74 2RH</w:t>
                          </w:r>
                        </w:p>
                        <w:p w14:paraId="0B0E2DC3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T: 0845 345 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 </w:t>
                          </w:r>
                          <w:hyperlink r:id="rId1" w:history="1">
                            <w:r w:rsidRPr="00A322C8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39FE3A87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691818B8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316C8"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28" type="#_x0000_t202" style="position:absolute;left:0;text-align:left;margin-left:-66.5pt;margin-top:10.5pt;width:317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" filled="f" stroked="f" strokeweight=".5pt">
              <v:textbox>
                <w:txbxContent>
                  <w:p w14:paraId="7A863E3A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lang w:eastAsia="en-GB"/>
                      </w:rPr>
                    </w:pPr>
                    <w:r w:rsidRPr="00717798">
                      <w:rPr>
                        <w:rStyle w:val="SubtleEmphasis"/>
                      </w:rPr>
                      <w:t xml:space="preserve">Access Group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A322C8">
                      <w:rPr>
                        <w:rStyle w:val="10WebAddressChar"/>
                      </w:rPr>
                      <w:t xml:space="preserve">l </w:t>
                    </w:r>
                    <w:r w:rsidRPr="00717798">
                      <w:rPr>
                        <w:rStyle w:val="SubtleEmphasis"/>
                      </w:rPr>
                      <w:t xml:space="preserve">Derby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09AddressTextChar"/>
                      </w:rPr>
                      <w:t>DE74 2RH</w:t>
                    </w:r>
                  </w:p>
                  <w:p w14:paraId="0B0E2DC3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>T: 0845 345 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10WebAddressChar"/>
                      </w:rPr>
                      <w:t xml:space="preserve">l  </w:t>
                    </w:r>
                    <w:hyperlink r:id="rId2" w:history="1">
                      <w:r w:rsidRPr="00A322C8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39FE3A87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691818B8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C42FA5" wp14:editId="0864A6A2">
              <wp:simplePos x="0" y="0"/>
              <wp:positionH relativeFrom="column">
                <wp:posOffset>4457065</wp:posOffset>
              </wp:positionH>
              <wp:positionV relativeFrom="paragraph">
                <wp:posOffset>120015</wp:posOffset>
              </wp:positionV>
              <wp:extent cx="2071370" cy="425450"/>
              <wp:effectExtent l="0" t="0" r="0" b="0"/>
              <wp:wrapNone/>
              <wp:docPr id="202" name="Text Box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1C0FC" w14:textId="77777777" w:rsidR="00D06E22" w:rsidRPr="00717798" w:rsidRDefault="00D06E22" w:rsidP="00A322C8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F855D9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F855D9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76F557B0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42FA5" id="Text Box 202" o:spid="_x0000_s1029" type="#_x0000_t202" style="position:absolute;left:0;text-align:left;margin-left:350.95pt;margin-top:9.45pt;width:163.1pt;height: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" filled="f" stroked="f" strokeweight=".5pt">
              <v:textbox>
                <w:txbxContent>
                  <w:p w14:paraId="3121C0FC" w14:textId="77777777" w:rsidR="00D06E22" w:rsidRPr="00717798" w:rsidRDefault="00D06E22" w:rsidP="00A322C8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F855D9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F855D9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76F557B0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595897" wp14:editId="36A8542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048730" cy="53975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39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29DACA" id="Rectangle 4" o:spid="_x0000_s1026" style="position:absolute;margin-left:0;margin-top:0;width:633.75pt;height:4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B01D19" wp14:editId="6959413D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A02D92" id="Rectangle 5" o:spid="_x0000_s1026" style="position:absolute;margin-left:-4.4pt;margin-top:796.95pt;width:633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AufrFGRAgAAhA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75A9" w14:textId="77777777" w:rsidR="00D06E22" w:rsidRDefault="00D06E22" w:rsidP="007177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B5768F" wp14:editId="2A924C87">
              <wp:simplePos x="0" y="0"/>
              <wp:positionH relativeFrom="page">
                <wp:align>left</wp:align>
              </wp:positionH>
              <wp:positionV relativeFrom="page">
                <wp:posOffset>10140950</wp:posOffset>
              </wp:positionV>
              <wp:extent cx="8048730" cy="584200"/>
              <wp:effectExtent l="0" t="0" r="9525" b="63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8420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A97D83" id="Rectangle 14" o:spid="_x0000_s1026" style="position:absolute;margin-left:0;margin-top:798.5pt;width:633.75pt;height:4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8EA531" wp14:editId="006433F4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4557D7" id="Rectangle 13" o:spid="_x0000_s1026" style="position:absolute;margin-left:-4.4pt;margin-top:796.95pt;width:633.7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EGaPsSRAgAAhg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  <w:p w14:paraId="7A51786F" w14:textId="77777777" w:rsidR="00D06E22" w:rsidRDefault="00D06E22" w:rsidP="00717798">
    <w:pPr>
      <w:pStyle w:val="Footer"/>
    </w:pP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29C161" wp14:editId="1FEC6063">
              <wp:simplePos x="0" y="0"/>
              <wp:positionH relativeFrom="margin">
                <wp:posOffset>-825499</wp:posOffset>
              </wp:positionH>
              <wp:positionV relativeFrom="paragraph">
                <wp:posOffset>125095</wp:posOffset>
              </wp:positionV>
              <wp:extent cx="4025900" cy="412750"/>
              <wp:effectExtent l="0" t="0" r="0" b="635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E1415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A4245D">
                            <w:rPr>
                              <w:rStyle w:val="09AddressTextChar"/>
                            </w:rPr>
                            <w:t>Access Group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Derby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DE74 2RH</w:t>
                          </w:r>
                        </w:p>
                        <w:p w14:paraId="7AE517D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T: 0845 345 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 xml:space="preserve">l  </w:t>
                          </w:r>
                          <w:hyperlink r:id="rId1" w:history="1">
                            <w:r w:rsidRPr="00A4245D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41D12F89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111961B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C161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32" type="#_x0000_t202" style="position:absolute;left:0;text-align:left;margin-left:-65pt;margin-top:9.85pt;width:317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" filled="f" stroked="f" strokeweight=".5pt">
              <v:textbox>
                <w:txbxContent>
                  <w:p w14:paraId="16CE1415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lang w:eastAsia="en-GB"/>
                      </w:rPr>
                    </w:pPr>
                    <w:r w:rsidRPr="00A4245D">
                      <w:rPr>
                        <w:rStyle w:val="09AddressTextChar"/>
                      </w:rPr>
                      <w:t>Access Group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Derby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DE74 2RH</w:t>
                    </w:r>
                  </w:p>
                  <w:p w14:paraId="7AE517D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>T: 0845 345 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 xml:space="preserve">l  </w:t>
                    </w:r>
                    <w:hyperlink r:id="rId2" w:history="1">
                      <w:r w:rsidRPr="00A4245D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41D12F89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111961B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3A7607" wp14:editId="3FCECFFF">
              <wp:simplePos x="0" y="0"/>
              <wp:positionH relativeFrom="column">
                <wp:posOffset>4476750</wp:posOffset>
              </wp:positionH>
              <wp:positionV relativeFrom="paragraph">
                <wp:posOffset>111760</wp:posOffset>
              </wp:positionV>
              <wp:extent cx="2071370" cy="425450"/>
              <wp:effectExtent l="0" t="0" r="0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C0AEA" w14:textId="77777777" w:rsidR="00D06E22" w:rsidRPr="00717798" w:rsidRDefault="00D06E22" w:rsidP="00A4245D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F855D9">
                            <w:rPr>
                              <w:rStyle w:val="SubtleEmphasis"/>
                              <w:noProof/>
                            </w:rPr>
                            <w:t>1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F855D9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3C3B6F8D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A7607" id="Text Box 197" o:spid="_x0000_s1033" type="#_x0000_t202" style="position:absolute;left:0;text-align:left;margin-left:352.5pt;margin-top:8.8pt;width:163.1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" filled="f" stroked="f" strokeweight=".5pt">
              <v:textbox>
                <w:txbxContent>
                  <w:p w14:paraId="0CFC0AEA" w14:textId="77777777" w:rsidR="00D06E22" w:rsidRPr="00717798" w:rsidRDefault="00D06E22" w:rsidP="00A4245D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F855D9">
                      <w:rPr>
                        <w:rStyle w:val="SubtleEmphasis"/>
                        <w:noProof/>
                      </w:rPr>
                      <w:t>1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F855D9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3C3B6F8D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A84B" w14:textId="77777777" w:rsidR="00AA17C0" w:rsidRDefault="00AA17C0" w:rsidP="00717798">
      <w:r>
        <w:separator/>
      </w:r>
    </w:p>
  </w:footnote>
  <w:footnote w:type="continuationSeparator" w:id="0">
    <w:p w14:paraId="444EA0EC" w14:textId="77777777" w:rsidR="00AA17C0" w:rsidRDefault="00AA17C0" w:rsidP="0071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8ED5" w14:textId="2C2B19BA" w:rsidR="00D06E22" w:rsidRDefault="00C3062C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E2439" wp14:editId="44EBCEA1">
              <wp:simplePos x="0" y="0"/>
              <wp:positionH relativeFrom="page">
                <wp:align>left</wp:align>
              </wp:positionH>
              <wp:positionV relativeFrom="topMargin">
                <wp:posOffset>711200</wp:posOffset>
              </wp:positionV>
              <wp:extent cx="8048730" cy="821635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82163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6DAF92" w14:textId="77777777" w:rsidR="00C3062C" w:rsidRPr="00D06E22" w:rsidRDefault="00C3062C" w:rsidP="00F855D9">
                          <w:pPr>
                            <w:pStyle w:val="05DocTitle"/>
                            <w:ind w:left="284" w:right="61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Session Outline</w:t>
                          </w:r>
                        </w:p>
                        <w:p w14:paraId="62F54C14" w14:textId="565A2D5B" w:rsidR="00C3062C" w:rsidRPr="003E65AA" w:rsidRDefault="00AA17C0" w:rsidP="00F855D9">
                          <w:pPr>
                            <w:pStyle w:val="05DocTitle"/>
                            <w:ind w:left="284"/>
                          </w:pPr>
                          <w:sdt>
                            <w:sdtPr>
                              <w:alias w:val="Subject"/>
                              <w:tag w:val=""/>
                              <w:id w:val="207368432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B3B73">
                                <w:t xml:space="preserve">Module </w:t>
                              </w:r>
                              <w:proofErr w:type="gramStart"/>
                              <w:r w:rsidR="00CB3B73">
                                <w:t>4 :</w:t>
                              </w:r>
                              <w:proofErr w:type="gramEnd"/>
                              <w:r w:rsidR="00CB3B73">
                                <w:t xml:space="preserve"> Comparisons</w:t>
                              </w:r>
                            </w:sdtContent>
                          </w:sdt>
                          <w:r w:rsidR="00C3062C">
                            <w:t xml:space="preserve"> </w:t>
                          </w:r>
                        </w:p>
                        <w:p w14:paraId="129E30F2" w14:textId="1B69AB0B" w:rsidR="00D06E22" w:rsidRPr="00604FC9" w:rsidRDefault="00D06E22" w:rsidP="00A4245D">
                          <w:pPr>
                            <w:pStyle w:val="06DocSubtit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E2439" id="Rectangle 3" o:spid="_x0000_s1026" style="position:absolute;left:0;text-align:left;margin-left:0;margin-top:56pt;width:633.75pt;height:64.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" fillcolor="#e3e3e5" stroked="f" strokeweight="1pt">
              <v:textbox>
                <w:txbxContent>
                  <w:p w14:paraId="386DAF92" w14:textId="77777777" w:rsidR="00C3062C" w:rsidRPr="00D06E22" w:rsidRDefault="00C3062C" w:rsidP="00F855D9">
                    <w:pPr>
                      <w:pStyle w:val="05DocTitle"/>
                      <w:ind w:left="284" w:right="611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Session Outline</w:t>
                    </w:r>
                  </w:p>
                  <w:p w14:paraId="62F54C14" w14:textId="565A2D5B" w:rsidR="00C3062C" w:rsidRPr="003E65AA" w:rsidRDefault="00AA17C0" w:rsidP="00F855D9">
                    <w:pPr>
                      <w:pStyle w:val="05DocTitle"/>
                      <w:ind w:left="284"/>
                    </w:pPr>
                    <w:sdt>
                      <w:sdtPr>
                        <w:alias w:val="Subject"/>
                        <w:tag w:val=""/>
                        <w:id w:val="2073684322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CB3B73">
                          <w:t xml:space="preserve">Module </w:t>
                        </w:r>
                        <w:proofErr w:type="gramStart"/>
                        <w:r w:rsidR="00CB3B73">
                          <w:t>4 :</w:t>
                        </w:r>
                        <w:proofErr w:type="gramEnd"/>
                        <w:r w:rsidR="00CB3B73">
                          <w:t xml:space="preserve"> Comparisons</w:t>
                        </w:r>
                      </w:sdtContent>
                    </w:sdt>
                    <w:r w:rsidR="00C3062C">
                      <w:t xml:space="preserve"> </w:t>
                    </w:r>
                  </w:p>
                  <w:p w14:paraId="129E30F2" w14:textId="1B69AB0B" w:rsidR="00D06E22" w:rsidRPr="00604FC9" w:rsidRDefault="00D06E22" w:rsidP="00A4245D">
                    <w:pPr>
                      <w:pStyle w:val="06DocSubtitle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54F9130" wp14:editId="4881A6BE">
              <wp:simplePos x="0" y="0"/>
              <wp:positionH relativeFrom="column">
                <wp:posOffset>3848100</wp:posOffset>
              </wp:positionH>
              <wp:positionV relativeFrom="paragraph">
                <wp:posOffset>-297815</wp:posOffset>
              </wp:positionV>
              <wp:extent cx="2721610" cy="304800"/>
              <wp:effectExtent l="0" t="0" r="0" b="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16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2226D" w14:textId="46EDE33F" w:rsidR="00370403" w:rsidRPr="00717798" w:rsidRDefault="00370403" w:rsidP="00370403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</w:t>
                          </w:r>
                          <w:r w:rsidR="0005749C">
                            <w:rPr>
                              <w:rStyle w:val="SubtleEmphasis"/>
                              <w:sz w:val="20"/>
                            </w:rPr>
                            <w:t>Software</w:t>
                          </w:r>
                        </w:p>
                        <w:p w14:paraId="7C0E4139" w14:textId="494EC6EC" w:rsidR="00D06E22" w:rsidRPr="00C70207" w:rsidRDefault="00D06E22" w:rsidP="00C70207">
                          <w:pPr>
                            <w:pStyle w:val="07HeaderTex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9130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7" type="#_x0000_t202" style="position:absolute;left:0;text-align:left;margin-left:303pt;margin-top:-23.45pt;width:214.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" filled="f" stroked="f" strokeweight=".5pt">
              <v:textbox>
                <w:txbxContent>
                  <w:p w14:paraId="6E32226D" w14:textId="46EDE33F" w:rsidR="00370403" w:rsidRPr="00717798" w:rsidRDefault="00370403" w:rsidP="00370403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</w:t>
                    </w:r>
                    <w:r w:rsidR="0005749C">
                      <w:rPr>
                        <w:rStyle w:val="SubtleEmphasis"/>
                        <w:sz w:val="20"/>
                      </w:rPr>
                      <w:t>Software</w:t>
                    </w:r>
                  </w:p>
                  <w:p w14:paraId="7C0E4139" w14:textId="494EC6EC" w:rsidR="00D06E22" w:rsidRPr="00C70207" w:rsidRDefault="00D06E22" w:rsidP="00C70207">
                    <w:pPr>
                      <w:pStyle w:val="07HeaderText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6E22" w:rsidRPr="001C5628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0E6ABBA" wp14:editId="1C56DD35">
          <wp:simplePos x="0" y="0"/>
          <wp:positionH relativeFrom="margin">
            <wp:posOffset>-331470</wp:posOffset>
          </wp:positionH>
          <wp:positionV relativeFrom="paragraph">
            <wp:posOffset>-374856</wp:posOffset>
          </wp:positionV>
          <wp:extent cx="718185" cy="4597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1C5628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4B70FD8A" wp14:editId="48BB7551">
          <wp:simplePos x="0" y="0"/>
          <wp:positionH relativeFrom="margin">
            <wp:posOffset>-787400</wp:posOffset>
          </wp:positionH>
          <wp:positionV relativeFrom="paragraph">
            <wp:posOffset>-375079</wp:posOffset>
          </wp:positionV>
          <wp:extent cx="472440" cy="45974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908AA0" wp14:editId="0C86CA84">
              <wp:simplePos x="0" y="0"/>
              <wp:positionH relativeFrom="page">
                <wp:posOffset>0</wp:posOffset>
              </wp:positionH>
              <wp:positionV relativeFrom="page">
                <wp:posOffset>-1905</wp:posOffset>
              </wp:positionV>
              <wp:extent cx="8048625" cy="596900"/>
              <wp:effectExtent l="0" t="0" r="9525" b="0"/>
              <wp:wrapNone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F9ED2" id="Rectangle 198" o:spid="_x0000_s1026" style="position:absolute;margin-left:0;margin-top:-.15pt;width:633.75pt;height:47pt;z-index: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" fillcolor="#676769" stroked="f" strokeweight="1pt">
              <w10:wrap anchorx="page" anchory="page"/>
            </v:rect>
          </w:pict>
        </mc:Fallback>
      </mc:AlternateContent>
    </w:r>
    <w:r w:rsidR="00D06E2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94FD7" wp14:editId="6E88BD4D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8BAD74" id="Rectangle 1" o:spid="_x0000_s1026" style="position:absolute;margin-left:0;margin-top:35.6pt;width:633.75pt;height:20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q6lAIAAIU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" fillcolor="#f7f7f7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F45B" w14:textId="77777777" w:rsidR="00D06E22" w:rsidRDefault="00D06E22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28B66D" wp14:editId="54EB3156">
              <wp:simplePos x="0" y="0"/>
              <wp:positionH relativeFrom="column">
                <wp:posOffset>3921760</wp:posOffset>
              </wp:positionH>
              <wp:positionV relativeFrom="paragraph">
                <wp:posOffset>-292735</wp:posOffset>
              </wp:positionV>
              <wp:extent cx="2656205" cy="304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20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28710" w14:textId="121E4943" w:rsidR="00D06E22" w:rsidRPr="00717798" w:rsidRDefault="0005749C" w:rsidP="00A322C8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Software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8B6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308.8pt;margin-top:-23.05pt;width:209.1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" filled="f" stroked="f" strokeweight=".5pt">
              <v:textbox>
                <w:txbxContent>
                  <w:p w14:paraId="41628710" w14:textId="121E4943" w:rsidR="00D06E22" w:rsidRPr="00717798" w:rsidRDefault="0005749C" w:rsidP="00A322C8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Software</w:t>
                    </w:r>
                  </w:p>
                </w:txbxContent>
              </v:textbox>
            </v:shape>
          </w:pict>
        </mc:Fallback>
      </mc:AlternateContent>
    </w:r>
    <w:r w:rsidRPr="001C5628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5DD0A3DB" wp14:editId="282AECD0">
          <wp:simplePos x="0" y="0"/>
          <wp:positionH relativeFrom="margin">
            <wp:posOffset>-315595</wp:posOffset>
          </wp:positionH>
          <wp:positionV relativeFrom="paragraph">
            <wp:posOffset>-370205</wp:posOffset>
          </wp:positionV>
          <wp:extent cx="718185" cy="4597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628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11CBC2C1" wp14:editId="50FB1BC3">
          <wp:simplePos x="0" y="0"/>
          <wp:positionH relativeFrom="margin">
            <wp:posOffset>-771731</wp:posOffset>
          </wp:positionH>
          <wp:positionV relativeFrom="paragraph">
            <wp:posOffset>-370840</wp:posOffset>
          </wp:positionV>
          <wp:extent cx="472440" cy="45974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64E3C7" wp14:editId="55831E4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048730" cy="596900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61ADD" id="Rectangle 12" o:spid="_x0000_s1026" style="position:absolute;margin-left:0;margin-top:0;width:633.75pt;height:47pt;z-index:251670528;visibility:visible;mso-wrap-style:non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" fillcolor="#676769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2CC96F" wp14:editId="2B3859AD">
              <wp:simplePos x="0" y="0"/>
              <wp:positionH relativeFrom="page">
                <wp:align>left</wp:align>
              </wp:positionH>
              <wp:positionV relativeFrom="topMargin">
                <wp:posOffset>708409</wp:posOffset>
              </wp:positionV>
              <wp:extent cx="8048730" cy="884255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88425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E54544" w14:textId="515948B2" w:rsidR="00D06E22" w:rsidRPr="00D06E22" w:rsidRDefault="00CB3B73" w:rsidP="00F855D9">
                          <w:pPr>
                            <w:pStyle w:val="05DocTitle"/>
                            <w:ind w:left="284" w:right="611"/>
                            <w:rPr>
                              <w:b w:val="0"/>
                            </w:rPr>
                          </w:pPr>
                          <w:proofErr w:type="spellStart"/>
                          <w:r>
                            <w:t>ConQuest</w:t>
                          </w:r>
                          <w:proofErr w:type="spellEnd"/>
                          <w:r>
                            <w:t xml:space="preserve"> </w:t>
                          </w:r>
                          <w:r w:rsidR="00C9074C">
                            <w:rPr>
                              <w:b w:val="0"/>
                            </w:rPr>
                            <w:t xml:space="preserve">Session </w:t>
                          </w:r>
                          <w:r w:rsidR="000B4A00">
                            <w:rPr>
                              <w:b w:val="0"/>
                            </w:rPr>
                            <w:t>Outline</w:t>
                          </w:r>
                        </w:p>
                        <w:p w14:paraId="539EE13F" w14:textId="545EA722" w:rsidR="00D06E22" w:rsidRPr="003E65AA" w:rsidRDefault="00AA17C0" w:rsidP="00F855D9">
                          <w:pPr>
                            <w:pStyle w:val="05DocTitle"/>
                            <w:ind w:left="284"/>
                          </w:pPr>
                          <w:sdt>
                            <w:sdtPr>
                              <w:alias w:val="Subject"/>
                              <w:tag w:val=""/>
                              <w:id w:val="-126783819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B3B73">
                                <w:t xml:space="preserve">Module </w:t>
                              </w:r>
                              <w:proofErr w:type="gramStart"/>
                              <w:r w:rsidR="00CB3B73">
                                <w:t>4 :</w:t>
                              </w:r>
                              <w:proofErr w:type="gramEnd"/>
                              <w:r w:rsidR="00CB3B73">
                                <w:t xml:space="preserve"> Comparisons</w:t>
                              </w:r>
                            </w:sdtContent>
                          </w:sdt>
                          <w:r w:rsidR="00F855D9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CC96F" id="Rectangle 9" o:spid="_x0000_s1031" style="position:absolute;left:0;text-align:left;margin-left:0;margin-top:55.8pt;width:633.75pt;height:69.6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" fillcolor="#e3e3e5" stroked="f" strokeweight="1pt">
              <v:textbox>
                <w:txbxContent>
                  <w:p w14:paraId="01E54544" w14:textId="515948B2" w:rsidR="00D06E22" w:rsidRPr="00D06E22" w:rsidRDefault="00CB3B73" w:rsidP="00F855D9">
                    <w:pPr>
                      <w:pStyle w:val="05DocTitle"/>
                      <w:ind w:left="284" w:right="611"/>
                      <w:rPr>
                        <w:b w:val="0"/>
                      </w:rPr>
                    </w:pPr>
                    <w:proofErr w:type="spellStart"/>
                    <w:r>
                      <w:t>ConQuest</w:t>
                    </w:r>
                    <w:proofErr w:type="spellEnd"/>
                    <w:r>
                      <w:t xml:space="preserve"> </w:t>
                    </w:r>
                    <w:r w:rsidR="00C9074C">
                      <w:rPr>
                        <w:b w:val="0"/>
                      </w:rPr>
                      <w:t xml:space="preserve">Session </w:t>
                    </w:r>
                    <w:r w:rsidR="000B4A00">
                      <w:rPr>
                        <w:b w:val="0"/>
                      </w:rPr>
                      <w:t>Outline</w:t>
                    </w:r>
                  </w:p>
                  <w:p w14:paraId="539EE13F" w14:textId="545EA722" w:rsidR="00D06E22" w:rsidRPr="003E65AA" w:rsidRDefault="00AA17C0" w:rsidP="00F855D9">
                    <w:pPr>
                      <w:pStyle w:val="05DocTitle"/>
                      <w:ind w:left="284"/>
                    </w:pPr>
                    <w:sdt>
                      <w:sdtPr>
                        <w:alias w:val="Subject"/>
                        <w:tag w:val=""/>
                        <w:id w:val="-1267838199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CB3B73">
                          <w:t xml:space="preserve">Module </w:t>
                        </w:r>
                        <w:proofErr w:type="gramStart"/>
                        <w:r w:rsidR="00CB3B73">
                          <w:t>4 :</w:t>
                        </w:r>
                        <w:proofErr w:type="gramEnd"/>
                        <w:r w:rsidR="00CB3B73">
                          <w:t xml:space="preserve"> Comparisons</w:t>
                        </w:r>
                      </w:sdtContent>
                    </w:sdt>
                    <w:r w:rsidR="00F855D9">
                      <w:t xml:space="preserve">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D51E16" wp14:editId="29EFFC79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27B0D0" id="Rectangle 11" o:spid="_x0000_s1026" style="position:absolute;margin-left:0;margin-top:35.6pt;width:633.75pt;height:20.5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gulgIAAIc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</w:p>
  <w:p w14:paraId="215B37FA" w14:textId="77777777" w:rsidR="00D06E22" w:rsidRDefault="00D06E22" w:rsidP="0071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72CF"/>
    <w:multiLevelType w:val="hybridMultilevel"/>
    <w:tmpl w:val="00B2F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61776"/>
    <w:multiLevelType w:val="hybridMultilevel"/>
    <w:tmpl w:val="7736E8C4"/>
    <w:lvl w:ilvl="0" w:tplc="90E4066E">
      <w:start w:val="1"/>
      <w:numFmt w:val="bullet"/>
      <w:pStyle w:val="ListParagraph"/>
      <w:lvlText w:val=""/>
      <w:lvlJc w:val="left"/>
      <w:pPr>
        <w:ind w:left="1014" w:hanging="360"/>
      </w:pPr>
      <w:rPr>
        <w:rFonts w:ascii="Symbol" w:hAnsi="Symbol" w:hint="default"/>
        <w:color w:val="C00000"/>
      </w:rPr>
    </w:lvl>
    <w:lvl w:ilvl="1" w:tplc="B69E3A60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53634FDC"/>
    <w:multiLevelType w:val="hybridMultilevel"/>
    <w:tmpl w:val="D3EA3DE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3F00FF4"/>
    <w:multiLevelType w:val="hybridMultilevel"/>
    <w:tmpl w:val="5E4AB4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BBD56AE"/>
    <w:multiLevelType w:val="hybridMultilevel"/>
    <w:tmpl w:val="4CF2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1"/>
  </w:num>
  <w:num w:numId="20">
    <w:abstractNumId w:val="1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B2"/>
    <w:rsid w:val="00007688"/>
    <w:rsid w:val="00010B0C"/>
    <w:rsid w:val="000154A4"/>
    <w:rsid w:val="00021920"/>
    <w:rsid w:val="00021F11"/>
    <w:rsid w:val="00026B3E"/>
    <w:rsid w:val="000329CD"/>
    <w:rsid w:val="00032E5C"/>
    <w:rsid w:val="00037041"/>
    <w:rsid w:val="00042CE3"/>
    <w:rsid w:val="0004347C"/>
    <w:rsid w:val="0005749C"/>
    <w:rsid w:val="0006317E"/>
    <w:rsid w:val="0006515A"/>
    <w:rsid w:val="0006757D"/>
    <w:rsid w:val="000706AA"/>
    <w:rsid w:val="00073403"/>
    <w:rsid w:val="00075A3E"/>
    <w:rsid w:val="000845C2"/>
    <w:rsid w:val="00094C57"/>
    <w:rsid w:val="00094D7E"/>
    <w:rsid w:val="000A11AB"/>
    <w:rsid w:val="000A560B"/>
    <w:rsid w:val="000B0BAC"/>
    <w:rsid w:val="000B4A00"/>
    <w:rsid w:val="000B4B3D"/>
    <w:rsid w:val="000B5CE5"/>
    <w:rsid w:val="000C25F5"/>
    <w:rsid w:val="000C432D"/>
    <w:rsid w:val="000D3C61"/>
    <w:rsid w:val="000E66E6"/>
    <w:rsid w:val="000E74F6"/>
    <w:rsid w:val="000F0080"/>
    <w:rsid w:val="000F3819"/>
    <w:rsid w:val="000F3BE0"/>
    <w:rsid w:val="000F4EBE"/>
    <w:rsid w:val="00107EC1"/>
    <w:rsid w:val="00113FAC"/>
    <w:rsid w:val="001312BF"/>
    <w:rsid w:val="00142F2B"/>
    <w:rsid w:val="00151239"/>
    <w:rsid w:val="001514E9"/>
    <w:rsid w:val="0015226D"/>
    <w:rsid w:val="00160705"/>
    <w:rsid w:val="00165762"/>
    <w:rsid w:val="00166257"/>
    <w:rsid w:val="0016762F"/>
    <w:rsid w:val="00167D8F"/>
    <w:rsid w:val="0017050B"/>
    <w:rsid w:val="0017199E"/>
    <w:rsid w:val="00182AF2"/>
    <w:rsid w:val="00183703"/>
    <w:rsid w:val="00193301"/>
    <w:rsid w:val="001979FF"/>
    <w:rsid w:val="001A2833"/>
    <w:rsid w:val="001B46E0"/>
    <w:rsid w:val="001C04A4"/>
    <w:rsid w:val="001C1D41"/>
    <w:rsid w:val="001C5628"/>
    <w:rsid w:val="001D4128"/>
    <w:rsid w:val="001D499F"/>
    <w:rsid w:val="001D6A53"/>
    <w:rsid w:val="001E3270"/>
    <w:rsid w:val="001E5D3F"/>
    <w:rsid w:val="001E7D79"/>
    <w:rsid w:val="001F3FFA"/>
    <w:rsid w:val="001F5E3E"/>
    <w:rsid w:val="00201DAA"/>
    <w:rsid w:val="00201DC7"/>
    <w:rsid w:val="002060D7"/>
    <w:rsid w:val="00214E39"/>
    <w:rsid w:val="0021505D"/>
    <w:rsid w:val="002160E6"/>
    <w:rsid w:val="00222F01"/>
    <w:rsid w:val="00224CC3"/>
    <w:rsid w:val="002402D4"/>
    <w:rsid w:val="00261063"/>
    <w:rsid w:val="0026247F"/>
    <w:rsid w:val="002706FD"/>
    <w:rsid w:val="00273FAB"/>
    <w:rsid w:val="00277F58"/>
    <w:rsid w:val="00283022"/>
    <w:rsid w:val="00287427"/>
    <w:rsid w:val="002914B1"/>
    <w:rsid w:val="00295A33"/>
    <w:rsid w:val="00295B0A"/>
    <w:rsid w:val="002A0861"/>
    <w:rsid w:val="002A5230"/>
    <w:rsid w:val="002A5269"/>
    <w:rsid w:val="002B3168"/>
    <w:rsid w:val="002C0380"/>
    <w:rsid w:val="002C05F4"/>
    <w:rsid w:val="002D16DA"/>
    <w:rsid w:val="002E2B9D"/>
    <w:rsid w:val="002E2E96"/>
    <w:rsid w:val="002F06B5"/>
    <w:rsid w:val="002F18C8"/>
    <w:rsid w:val="00301C6A"/>
    <w:rsid w:val="00303384"/>
    <w:rsid w:val="00305BDC"/>
    <w:rsid w:val="00305F8A"/>
    <w:rsid w:val="00307338"/>
    <w:rsid w:val="003105E2"/>
    <w:rsid w:val="0032580D"/>
    <w:rsid w:val="00335503"/>
    <w:rsid w:val="00340306"/>
    <w:rsid w:val="003423CC"/>
    <w:rsid w:val="00353CA4"/>
    <w:rsid w:val="003562CF"/>
    <w:rsid w:val="0036114A"/>
    <w:rsid w:val="00362657"/>
    <w:rsid w:val="00366E2B"/>
    <w:rsid w:val="00370403"/>
    <w:rsid w:val="003705DF"/>
    <w:rsid w:val="003712B6"/>
    <w:rsid w:val="003768D7"/>
    <w:rsid w:val="003860FD"/>
    <w:rsid w:val="00386D5B"/>
    <w:rsid w:val="00390EFA"/>
    <w:rsid w:val="003917AF"/>
    <w:rsid w:val="00395B4E"/>
    <w:rsid w:val="003B0F5E"/>
    <w:rsid w:val="003B486C"/>
    <w:rsid w:val="003B4BB7"/>
    <w:rsid w:val="003B4C7E"/>
    <w:rsid w:val="003D306D"/>
    <w:rsid w:val="003D334B"/>
    <w:rsid w:val="003D597B"/>
    <w:rsid w:val="003D59E4"/>
    <w:rsid w:val="003D648E"/>
    <w:rsid w:val="003D70FC"/>
    <w:rsid w:val="003E39FF"/>
    <w:rsid w:val="003E65AA"/>
    <w:rsid w:val="00404DB7"/>
    <w:rsid w:val="00410B20"/>
    <w:rsid w:val="004216B2"/>
    <w:rsid w:val="004221D8"/>
    <w:rsid w:val="004363C5"/>
    <w:rsid w:val="00441A65"/>
    <w:rsid w:val="00443A33"/>
    <w:rsid w:val="00443BA2"/>
    <w:rsid w:val="00445D9A"/>
    <w:rsid w:val="004460E0"/>
    <w:rsid w:val="00446971"/>
    <w:rsid w:val="0046726F"/>
    <w:rsid w:val="00477D4F"/>
    <w:rsid w:val="004869BD"/>
    <w:rsid w:val="00493287"/>
    <w:rsid w:val="004A3C95"/>
    <w:rsid w:val="004A68E6"/>
    <w:rsid w:val="004A7B4D"/>
    <w:rsid w:val="004B378D"/>
    <w:rsid w:val="004B7FB1"/>
    <w:rsid w:val="004C1954"/>
    <w:rsid w:val="004C19AF"/>
    <w:rsid w:val="004C2A3D"/>
    <w:rsid w:val="004C49A7"/>
    <w:rsid w:val="004D346E"/>
    <w:rsid w:val="004D4295"/>
    <w:rsid w:val="004D74E9"/>
    <w:rsid w:val="004E11F6"/>
    <w:rsid w:val="004F1717"/>
    <w:rsid w:val="0050075F"/>
    <w:rsid w:val="00500B2B"/>
    <w:rsid w:val="0050485F"/>
    <w:rsid w:val="00507D5F"/>
    <w:rsid w:val="00510D24"/>
    <w:rsid w:val="00513A25"/>
    <w:rsid w:val="0051480F"/>
    <w:rsid w:val="0052119F"/>
    <w:rsid w:val="00525345"/>
    <w:rsid w:val="00534466"/>
    <w:rsid w:val="00542056"/>
    <w:rsid w:val="00544D08"/>
    <w:rsid w:val="00546953"/>
    <w:rsid w:val="00562245"/>
    <w:rsid w:val="00566ED1"/>
    <w:rsid w:val="005678CD"/>
    <w:rsid w:val="00590261"/>
    <w:rsid w:val="00592367"/>
    <w:rsid w:val="005924F1"/>
    <w:rsid w:val="005A0861"/>
    <w:rsid w:val="005A2858"/>
    <w:rsid w:val="005A7854"/>
    <w:rsid w:val="005B388B"/>
    <w:rsid w:val="005C231A"/>
    <w:rsid w:val="005D4524"/>
    <w:rsid w:val="005E68F8"/>
    <w:rsid w:val="006014A2"/>
    <w:rsid w:val="00604FC9"/>
    <w:rsid w:val="006133F2"/>
    <w:rsid w:val="00615D43"/>
    <w:rsid w:val="00616241"/>
    <w:rsid w:val="0061635A"/>
    <w:rsid w:val="00631536"/>
    <w:rsid w:val="006317A6"/>
    <w:rsid w:val="006326E5"/>
    <w:rsid w:val="0063359C"/>
    <w:rsid w:val="00640F4D"/>
    <w:rsid w:val="006455D5"/>
    <w:rsid w:val="006568EE"/>
    <w:rsid w:val="0066440E"/>
    <w:rsid w:val="006655A9"/>
    <w:rsid w:val="00665AAD"/>
    <w:rsid w:val="00674030"/>
    <w:rsid w:val="00676973"/>
    <w:rsid w:val="00680DF3"/>
    <w:rsid w:val="0068215F"/>
    <w:rsid w:val="006851F9"/>
    <w:rsid w:val="00685817"/>
    <w:rsid w:val="00686C16"/>
    <w:rsid w:val="00697474"/>
    <w:rsid w:val="006A5700"/>
    <w:rsid w:val="006A5B20"/>
    <w:rsid w:val="006C334F"/>
    <w:rsid w:val="006E2BB6"/>
    <w:rsid w:val="006E354A"/>
    <w:rsid w:val="006E3878"/>
    <w:rsid w:val="006E4375"/>
    <w:rsid w:val="006F17F5"/>
    <w:rsid w:val="006F66A5"/>
    <w:rsid w:val="00703613"/>
    <w:rsid w:val="007079FB"/>
    <w:rsid w:val="00707B82"/>
    <w:rsid w:val="00710172"/>
    <w:rsid w:val="00714A4A"/>
    <w:rsid w:val="0071653B"/>
    <w:rsid w:val="00717798"/>
    <w:rsid w:val="00732E22"/>
    <w:rsid w:val="00744D51"/>
    <w:rsid w:val="0076371D"/>
    <w:rsid w:val="007745CC"/>
    <w:rsid w:val="00784B07"/>
    <w:rsid w:val="00786788"/>
    <w:rsid w:val="007A1A3E"/>
    <w:rsid w:val="007A1FAF"/>
    <w:rsid w:val="007A47E4"/>
    <w:rsid w:val="007B1A6D"/>
    <w:rsid w:val="007D2221"/>
    <w:rsid w:val="007D22F1"/>
    <w:rsid w:val="007D3392"/>
    <w:rsid w:val="007D7BDA"/>
    <w:rsid w:val="007F0CF3"/>
    <w:rsid w:val="0080270F"/>
    <w:rsid w:val="008131EA"/>
    <w:rsid w:val="00832EE8"/>
    <w:rsid w:val="00834D75"/>
    <w:rsid w:val="008362B0"/>
    <w:rsid w:val="008364CE"/>
    <w:rsid w:val="008446DB"/>
    <w:rsid w:val="00844A62"/>
    <w:rsid w:val="0084609A"/>
    <w:rsid w:val="00850312"/>
    <w:rsid w:val="0087196C"/>
    <w:rsid w:val="00872B5E"/>
    <w:rsid w:val="00882FD9"/>
    <w:rsid w:val="00886D2A"/>
    <w:rsid w:val="0089335F"/>
    <w:rsid w:val="008A0A69"/>
    <w:rsid w:val="008A7CFE"/>
    <w:rsid w:val="008B0815"/>
    <w:rsid w:val="008B181C"/>
    <w:rsid w:val="008B56EE"/>
    <w:rsid w:val="008B6851"/>
    <w:rsid w:val="008C08E5"/>
    <w:rsid w:val="008C35DB"/>
    <w:rsid w:val="008C4778"/>
    <w:rsid w:val="008C6EA0"/>
    <w:rsid w:val="008D3BA9"/>
    <w:rsid w:val="008D6274"/>
    <w:rsid w:val="008D6514"/>
    <w:rsid w:val="008E787D"/>
    <w:rsid w:val="008F1614"/>
    <w:rsid w:val="008F507C"/>
    <w:rsid w:val="00900D04"/>
    <w:rsid w:val="00911E93"/>
    <w:rsid w:val="00914822"/>
    <w:rsid w:val="00921627"/>
    <w:rsid w:val="00921A4B"/>
    <w:rsid w:val="00931E78"/>
    <w:rsid w:val="009342F0"/>
    <w:rsid w:val="00940954"/>
    <w:rsid w:val="00943ACB"/>
    <w:rsid w:val="00947AFE"/>
    <w:rsid w:val="0095413A"/>
    <w:rsid w:val="00955FD5"/>
    <w:rsid w:val="009769E6"/>
    <w:rsid w:val="009855A1"/>
    <w:rsid w:val="00995916"/>
    <w:rsid w:val="009A1EB2"/>
    <w:rsid w:val="009A2AEE"/>
    <w:rsid w:val="009A3110"/>
    <w:rsid w:val="009B03EA"/>
    <w:rsid w:val="009B0584"/>
    <w:rsid w:val="009B1628"/>
    <w:rsid w:val="009B5FF4"/>
    <w:rsid w:val="009B6653"/>
    <w:rsid w:val="009C2975"/>
    <w:rsid w:val="009C5FA0"/>
    <w:rsid w:val="009E4ABB"/>
    <w:rsid w:val="009E726E"/>
    <w:rsid w:val="009F4C68"/>
    <w:rsid w:val="00A10318"/>
    <w:rsid w:val="00A2003C"/>
    <w:rsid w:val="00A20800"/>
    <w:rsid w:val="00A20C8C"/>
    <w:rsid w:val="00A22BC4"/>
    <w:rsid w:val="00A322C8"/>
    <w:rsid w:val="00A36E67"/>
    <w:rsid w:val="00A3793D"/>
    <w:rsid w:val="00A4245D"/>
    <w:rsid w:val="00A44AF0"/>
    <w:rsid w:val="00A45DEE"/>
    <w:rsid w:val="00A52C8C"/>
    <w:rsid w:val="00A5564C"/>
    <w:rsid w:val="00A613AE"/>
    <w:rsid w:val="00A615DE"/>
    <w:rsid w:val="00A718D4"/>
    <w:rsid w:val="00A747D9"/>
    <w:rsid w:val="00A7594E"/>
    <w:rsid w:val="00A81B9E"/>
    <w:rsid w:val="00A82F41"/>
    <w:rsid w:val="00A830AA"/>
    <w:rsid w:val="00AA17C0"/>
    <w:rsid w:val="00AA4C42"/>
    <w:rsid w:val="00AA4CF6"/>
    <w:rsid w:val="00AB387F"/>
    <w:rsid w:val="00AC5FB9"/>
    <w:rsid w:val="00AF3AB1"/>
    <w:rsid w:val="00AF3AC7"/>
    <w:rsid w:val="00AF5552"/>
    <w:rsid w:val="00B00246"/>
    <w:rsid w:val="00B00DA2"/>
    <w:rsid w:val="00B12755"/>
    <w:rsid w:val="00B130CE"/>
    <w:rsid w:val="00B30EC4"/>
    <w:rsid w:val="00B32E2B"/>
    <w:rsid w:val="00B467B0"/>
    <w:rsid w:val="00B46A0C"/>
    <w:rsid w:val="00B475F8"/>
    <w:rsid w:val="00B66CE0"/>
    <w:rsid w:val="00B704C7"/>
    <w:rsid w:val="00B73F5A"/>
    <w:rsid w:val="00B7747E"/>
    <w:rsid w:val="00B8274E"/>
    <w:rsid w:val="00B870F0"/>
    <w:rsid w:val="00B87891"/>
    <w:rsid w:val="00B9187F"/>
    <w:rsid w:val="00B95402"/>
    <w:rsid w:val="00BA0A85"/>
    <w:rsid w:val="00BA18A1"/>
    <w:rsid w:val="00BB365F"/>
    <w:rsid w:val="00BB387E"/>
    <w:rsid w:val="00BB56C5"/>
    <w:rsid w:val="00BB7FF1"/>
    <w:rsid w:val="00BC0004"/>
    <w:rsid w:val="00BC207C"/>
    <w:rsid w:val="00BC517F"/>
    <w:rsid w:val="00BD20A0"/>
    <w:rsid w:val="00BD6A80"/>
    <w:rsid w:val="00BE5FA8"/>
    <w:rsid w:val="00BE6D27"/>
    <w:rsid w:val="00BF6F51"/>
    <w:rsid w:val="00BF7E73"/>
    <w:rsid w:val="00C07A37"/>
    <w:rsid w:val="00C1193B"/>
    <w:rsid w:val="00C24C88"/>
    <w:rsid w:val="00C3062C"/>
    <w:rsid w:val="00C36875"/>
    <w:rsid w:val="00C40887"/>
    <w:rsid w:val="00C46A3E"/>
    <w:rsid w:val="00C56CF9"/>
    <w:rsid w:val="00C61945"/>
    <w:rsid w:val="00C67B15"/>
    <w:rsid w:val="00C70207"/>
    <w:rsid w:val="00C71103"/>
    <w:rsid w:val="00C72EC4"/>
    <w:rsid w:val="00C8587A"/>
    <w:rsid w:val="00C876DF"/>
    <w:rsid w:val="00C9074C"/>
    <w:rsid w:val="00C909BE"/>
    <w:rsid w:val="00C95937"/>
    <w:rsid w:val="00C97B8C"/>
    <w:rsid w:val="00CA5C14"/>
    <w:rsid w:val="00CB3B73"/>
    <w:rsid w:val="00CB5779"/>
    <w:rsid w:val="00CC2017"/>
    <w:rsid w:val="00CC7D68"/>
    <w:rsid w:val="00CD2342"/>
    <w:rsid w:val="00CD405C"/>
    <w:rsid w:val="00CD51A8"/>
    <w:rsid w:val="00CE239B"/>
    <w:rsid w:val="00CE7D4D"/>
    <w:rsid w:val="00CF612D"/>
    <w:rsid w:val="00D06E22"/>
    <w:rsid w:val="00D161EF"/>
    <w:rsid w:val="00D174AC"/>
    <w:rsid w:val="00D2591E"/>
    <w:rsid w:val="00D3044E"/>
    <w:rsid w:val="00D41DE6"/>
    <w:rsid w:val="00D44D38"/>
    <w:rsid w:val="00D47903"/>
    <w:rsid w:val="00D548EE"/>
    <w:rsid w:val="00D6392C"/>
    <w:rsid w:val="00D6710D"/>
    <w:rsid w:val="00D71753"/>
    <w:rsid w:val="00D75ABA"/>
    <w:rsid w:val="00D76D83"/>
    <w:rsid w:val="00D86475"/>
    <w:rsid w:val="00D927F1"/>
    <w:rsid w:val="00D97CFE"/>
    <w:rsid w:val="00D97EAB"/>
    <w:rsid w:val="00DA62D6"/>
    <w:rsid w:val="00DB0BD7"/>
    <w:rsid w:val="00DB1C54"/>
    <w:rsid w:val="00DB572F"/>
    <w:rsid w:val="00DB76B1"/>
    <w:rsid w:val="00DB7C6B"/>
    <w:rsid w:val="00DC2DEC"/>
    <w:rsid w:val="00DC6BF6"/>
    <w:rsid w:val="00DD12A8"/>
    <w:rsid w:val="00DD71F9"/>
    <w:rsid w:val="00DD7DF8"/>
    <w:rsid w:val="00DE1244"/>
    <w:rsid w:val="00DE1CF8"/>
    <w:rsid w:val="00DE28B4"/>
    <w:rsid w:val="00DE4037"/>
    <w:rsid w:val="00E0142E"/>
    <w:rsid w:val="00E02E79"/>
    <w:rsid w:val="00E058E9"/>
    <w:rsid w:val="00E154BE"/>
    <w:rsid w:val="00E16429"/>
    <w:rsid w:val="00E169A9"/>
    <w:rsid w:val="00E170CE"/>
    <w:rsid w:val="00E25A89"/>
    <w:rsid w:val="00E26881"/>
    <w:rsid w:val="00E37D00"/>
    <w:rsid w:val="00E37DB4"/>
    <w:rsid w:val="00E420B3"/>
    <w:rsid w:val="00E428A7"/>
    <w:rsid w:val="00E4317F"/>
    <w:rsid w:val="00E43F0C"/>
    <w:rsid w:val="00E46DF8"/>
    <w:rsid w:val="00E51474"/>
    <w:rsid w:val="00E61A34"/>
    <w:rsid w:val="00E71B61"/>
    <w:rsid w:val="00E72185"/>
    <w:rsid w:val="00E72D93"/>
    <w:rsid w:val="00E77867"/>
    <w:rsid w:val="00E80354"/>
    <w:rsid w:val="00E83390"/>
    <w:rsid w:val="00E83805"/>
    <w:rsid w:val="00EA1AAB"/>
    <w:rsid w:val="00EA334C"/>
    <w:rsid w:val="00EB7630"/>
    <w:rsid w:val="00EC120D"/>
    <w:rsid w:val="00ED34FE"/>
    <w:rsid w:val="00ED4C53"/>
    <w:rsid w:val="00ED4EF3"/>
    <w:rsid w:val="00ED7545"/>
    <w:rsid w:val="00EE5BF2"/>
    <w:rsid w:val="00EF00A4"/>
    <w:rsid w:val="00EF1C01"/>
    <w:rsid w:val="00F0018F"/>
    <w:rsid w:val="00F02E7B"/>
    <w:rsid w:val="00F124FB"/>
    <w:rsid w:val="00F1542B"/>
    <w:rsid w:val="00F1573D"/>
    <w:rsid w:val="00F17976"/>
    <w:rsid w:val="00F214B2"/>
    <w:rsid w:val="00F21750"/>
    <w:rsid w:val="00F324E1"/>
    <w:rsid w:val="00F3372F"/>
    <w:rsid w:val="00F33F9F"/>
    <w:rsid w:val="00F515AD"/>
    <w:rsid w:val="00F51AF2"/>
    <w:rsid w:val="00F55723"/>
    <w:rsid w:val="00F6009C"/>
    <w:rsid w:val="00F609B6"/>
    <w:rsid w:val="00F6348C"/>
    <w:rsid w:val="00F71500"/>
    <w:rsid w:val="00F72217"/>
    <w:rsid w:val="00F7393D"/>
    <w:rsid w:val="00F85339"/>
    <w:rsid w:val="00F855D9"/>
    <w:rsid w:val="00F87E79"/>
    <w:rsid w:val="00FA269D"/>
    <w:rsid w:val="00FA742C"/>
    <w:rsid w:val="00FB017D"/>
    <w:rsid w:val="00FC6B51"/>
    <w:rsid w:val="00FD15D5"/>
    <w:rsid w:val="00FD3E4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A9A9"/>
  <w15:docId w15:val="{DE4879C0-1F31-479B-8D1F-A75CFA5B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2.Normal Text"/>
    <w:qFormat/>
    <w:rsid w:val="0016762F"/>
    <w:pPr>
      <w:autoSpaceDE w:val="0"/>
      <w:autoSpaceDN w:val="0"/>
      <w:adjustRightInd w:val="0"/>
      <w:spacing w:after="0" w:line="276" w:lineRule="auto"/>
      <w:ind w:left="-426"/>
    </w:pPr>
    <w:rPr>
      <w:rFonts w:ascii="Segoe UI Light" w:hAnsi="Segoe UI Light" w:cs="Segoe UI Light"/>
      <w:color w:val="70707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B388B"/>
    <w:pPr>
      <w:ind w:left="709"/>
      <w:outlineLvl w:val="0"/>
    </w:pPr>
    <w:rPr>
      <w:b/>
      <w:color w:val="C00000"/>
      <w:sz w:val="40"/>
    </w:rPr>
  </w:style>
  <w:style w:type="paragraph" w:styleId="Heading2">
    <w:name w:val="heading 2"/>
    <w:aliases w:val="1.Section Title"/>
    <w:basedOn w:val="Pa0"/>
    <w:next w:val="Normal"/>
    <w:link w:val="Heading2Char"/>
    <w:uiPriority w:val="9"/>
    <w:unhideWhenUsed/>
    <w:rsid w:val="0084609A"/>
    <w:pPr>
      <w:spacing w:line="276" w:lineRule="auto"/>
      <w:ind w:left="-567"/>
      <w:outlineLvl w:val="1"/>
    </w:pPr>
    <w:rPr>
      <w:rFonts w:ascii="Segoe UI Light" w:hAnsi="Segoe UI Light" w:cs="Segoe UI Light"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4FC9"/>
    <w:pPr>
      <w:keepNext/>
      <w:keepLines/>
      <w:spacing w:line="240" w:lineRule="auto"/>
      <w:ind w:right="888"/>
      <w:jc w:val="right"/>
      <w:outlineLvl w:val="2"/>
    </w:pPr>
    <w:rPr>
      <w:rFonts w:eastAsiaTheme="majorEastAsia"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953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6953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3"/>
  </w:style>
  <w:style w:type="paragraph" w:styleId="Footer">
    <w:name w:val="footer"/>
    <w:basedOn w:val="Normal"/>
    <w:link w:val="Foot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53"/>
  </w:style>
  <w:style w:type="character" w:customStyle="1" w:styleId="Heading2Char">
    <w:name w:val="Heading 2 Char"/>
    <w:aliases w:val="1.Section Title Char"/>
    <w:basedOn w:val="DefaultParagraphFont"/>
    <w:link w:val="Heading2"/>
    <w:uiPriority w:val="9"/>
    <w:rsid w:val="0084609A"/>
    <w:rPr>
      <w:rFonts w:ascii="Segoe UI Light" w:hAnsi="Segoe UI Light" w:cs="Segoe UI Light"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388B"/>
    <w:rPr>
      <w:rFonts w:ascii="Segoe UI Light" w:hAnsi="Segoe UI Light" w:cs="Segoe UI Light"/>
      <w:b/>
      <w:color w:val="C00000"/>
      <w:sz w:val="40"/>
      <w:szCs w:val="20"/>
    </w:rPr>
  </w:style>
  <w:style w:type="paragraph" w:styleId="ListParagraph">
    <w:name w:val="List Paragraph"/>
    <w:aliases w:val="3.Bullets"/>
    <w:basedOn w:val="Normal"/>
    <w:link w:val="ListParagraphChar"/>
    <w:uiPriority w:val="34"/>
    <w:qFormat/>
    <w:rsid w:val="005B388B"/>
    <w:pPr>
      <w:numPr>
        <w:numId w:val="1"/>
      </w:numPr>
      <w:autoSpaceDE/>
      <w:autoSpaceDN/>
      <w:adjustRightInd/>
      <w:spacing w:after="20" w:line="360" w:lineRule="auto"/>
      <w:ind w:right="-472"/>
    </w:pPr>
  </w:style>
  <w:style w:type="character" w:customStyle="1" w:styleId="ListParagraphChar">
    <w:name w:val="List Paragraph Char"/>
    <w:aliases w:val="3.Bullets Char"/>
    <w:basedOn w:val="DefaultParagraphFont"/>
    <w:link w:val="ListParagraph"/>
    <w:uiPriority w:val="34"/>
    <w:rsid w:val="005B388B"/>
    <w:rPr>
      <w:rFonts w:ascii="Segoe UI Light" w:hAnsi="Segoe UI Light" w:cs="Segoe UI Light"/>
      <w:color w:val="70707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04FC9"/>
    <w:rPr>
      <w:rFonts w:ascii="Segoe UI Light" w:eastAsiaTheme="majorEastAsia" w:hAnsi="Segoe UI Light" w:cs="Segoe UI Light"/>
      <w:color w:val="C00000"/>
      <w:sz w:val="24"/>
      <w:szCs w:val="24"/>
    </w:rPr>
  </w:style>
  <w:style w:type="character" w:styleId="SubtleEmphasis">
    <w:name w:val="Subtle Emphasis"/>
    <w:aliases w:val="Header Text"/>
    <w:uiPriority w:val="19"/>
    <w:rsid w:val="00717798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717798"/>
    <w:pPr>
      <w:spacing w:line="240" w:lineRule="auto"/>
      <w:jc w:val="right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717798"/>
    <w:rPr>
      <w:rFonts w:ascii="Segoe UI Light" w:hAnsi="Segoe UI Light" w:cs="Segoe UI Light"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77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28"/>
    <w:rPr>
      <w:rFonts w:ascii="Segoe UI" w:hAnsi="Segoe UI" w:cs="Segoe UI"/>
      <w:color w:val="707072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rsid w:val="005B388B"/>
  </w:style>
  <w:style w:type="character" w:customStyle="1" w:styleId="TitleChar">
    <w:name w:val="Title Char"/>
    <w:basedOn w:val="DefaultParagraphFont"/>
    <w:link w:val="Title"/>
    <w:uiPriority w:val="10"/>
    <w:rsid w:val="005B388B"/>
    <w:rPr>
      <w:rFonts w:ascii="Segoe UI Light" w:hAnsi="Segoe UI Light" w:cs="Segoe UI Light"/>
      <w:b/>
      <w:color w:val="C00000"/>
      <w:sz w:val="40"/>
      <w:szCs w:val="20"/>
    </w:rPr>
  </w:style>
  <w:style w:type="character" w:styleId="Emphasis">
    <w:name w:val="Emphasis"/>
    <w:uiPriority w:val="20"/>
    <w:rsid w:val="005B388B"/>
    <w:rPr>
      <w:b/>
      <w:color w:val="C00000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B774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7E"/>
    <w:rPr>
      <w:rFonts w:ascii="Segoe UI Light" w:hAnsi="Segoe UI Light" w:cs="Segoe UI Light"/>
      <w:i/>
      <w:iCs/>
      <w:color w:val="5B9BD5" w:themeColor="accent1"/>
      <w:sz w:val="20"/>
      <w:szCs w:val="20"/>
    </w:rPr>
  </w:style>
  <w:style w:type="paragraph" w:customStyle="1" w:styleId="04Notes">
    <w:name w:val="04.Notes"/>
    <w:basedOn w:val="Normal"/>
    <w:link w:val="04NotesChar"/>
    <w:qFormat/>
    <w:rsid w:val="00DC6BF6"/>
    <w:pPr>
      <w:spacing w:after="60"/>
      <w:ind w:left="-425" w:hanging="1"/>
    </w:pPr>
    <w:rPr>
      <w:i/>
      <w:color w:val="5B9BD5" w:themeColor="accent1"/>
    </w:rPr>
  </w:style>
  <w:style w:type="paragraph" w:customStyle="1" w:styleId="05DocTitle">
    <w:name w:val="05.Doc Title"/>
    <w:basedOn w:val="Title"/>
    <w:link w:val="05DocTitleChar"/>
    <w:qFormat/>
    <w:rsid w:val="00A4245D"/>
  </w:style>
  <w:style w:type="character" w:customStyle="1" w:styleId="04NotesChar">
    <w:name w:val="04.Notes Char"/>
    <w:basedOn w:val="DefaultParagraphFont"/>
    <w:link w:val="04Notes"/>
    <w:rsid w:val="00DC6BF6"/>
    <w:rPr>
      <w:rFonts w:ascii="Segoe UI Light" w:hAnsi="Segoe UI Light" w:cs="Segoe UI Light"/>
      <w:i/>
      <w:color w:val="5B9BD5" w:themeColor="accent1"/>
      <w:sz w:val="20"/>
      <w:szCs w:val="20"/>
    </w:rPr>
  </w:style>
  <w:style w:type="paragraph" w:customStyle="1" w:styleId="07HeaderText">
    <w:name w:val="07.Header Text"/>
    <w:basedOn w:val="Subtitle"/>
    <w:link w:val="07HeaderTextChar"/>
    <w:qFormat/>
    <w:rsid w:val="00A322C8"/>
  </w:style>
  <w:style w:type="character" w:customStyle="1" w:styleId="05DocTitleChar">
    <w:name w:val="05.Doc Title Char"/>
    <w:basedOn w:val="TitleChar"/>
    <w:link w:val="05DocTitle"/>
    <w:rsid w:val="00A4245D"/>
    <w:rPr>
      <w:rFonts w:ascii="Segoe UI Light" w:hAnsi="Segoe UI Light" w:cs="Segoe UI Light"/>
      <w:b/>
      <w:color w:val="C00000"/>
      <w:sz w:val="40"/>
      <w:szCs w:val="20"/>
    </w:rPr>
  </w:style>
  <w:style w:type="paragraph" w:customStyle="1" w:styleId="08FooterText">
    <w:name w:val="08.Footer Text"/>
    <w:basedOn w:val="Normal"/>
    <w:link w:val="08FooterTextChar"/>
    <w:qFormat/>
    <w:rsid w:val="00A4245D"/>
    <w:pPr>
      <w:jc w:val="right"/>
    </w:pPr>
  </w:style>
  <w:style w:type="character" w:customStyle="1" w:styleId="07HeaderTextChar">
    <w:name w:val="07.Header Text Char"/>
    <w:basedOn w:val="SubtitleChar"/>
    <w:link w:val="07HeaderText"/>
    <w:rsid w:val="00A322C8"/>
    <w:rPr>
      <w:rFonts w:ascii="Segoe UI Light" w:hAnsi="Segoe UI Light" w:cs="Segoe UI Light"/>
      <w:color w:val="FFFFFF" w:themeColor="background1"/>
      <w:sz w:val="20"/>
      <w:szCs w:val="20"/>
    </w:rPr>
  </w:style>
  <w:style w:type="paragraph" w:customStyle="1" w:styleId="09AddressText">
    <w:name w:val="09.Address Text"/>
    <w:basedOn w:val="Normal"/>
    <w:link w:val="09AddressTextChar"/>
    <w:qFormat/>
    <w:rsid w:val="00A4245D"/>
    <w:pPr>
      <w:ind w:left="0"/>
    </w:pPr>
    <w:rPr>
      <w:sz w:val="16"/>
    </w:rPr>
  </w:style>
  <w:style w:type="character" w:customStyle="1" w:styleId="08FooterTextChar">
    <w:name w:val="08.Footer Text Char"/>
    <w:basedOn w:val="DefaultParagraphFont"/>
    <w:link w:val="08FooterText"/>
    <w:rsid w:val="00A4245D"/>
    <w:rPr>
      <w:rFonts w:ascii="Segoe UI Light" w:hAnsi="Segoe UI Light" w:cs="Segoe UI Light"/>
      <w:color w:val="707072"/>
      <w:sz w:val="20"/>
      <w:szCs w:val="20"/>
    </w:rPr>
  </w:style>
  <w:style w:type="paragraph" w:customStyle="1" w:styleId="10WebAddress">
    <w:name w:val="10.Web Address"/>
    <w:basedOn w:val="Normal"/>
    <w:link w:val="10WebAddressChar"/>
    <w:qFormat/>
    <w:rsid w:val="00A4245D"/>
    <w:pPr>
      <w:ind w:left="0"/>
    </w:pPr>
    <w:rPr>
      <w:b/>
      <w:color w:val="C00000"/>
      <w:sz w:val="16"/>
    </w:rPr>
  </w:style>
  <w:style w:type="character" w:customStyle="1" w:styleId="09AddressTextChar">
    <w:name w:val="09.Address Text Char"/>
    <w:basedOn w:val="DefaultParagraphFont"/>
    <w:link w:val="09AddressText"/>
    <w:rsid w:val="00A4245D"/>
    <w:rPr>
      <w:rFonts w:ascii="Segoe UI Light" w:hAnsi="Segoe UI Light" w:cs="Segoe UI Light"/>
      <w:color w:val="707072"/>
      <w:sz w:val="16"/>
      <w:szCs w:val="20"/>
    </w:rPr>
  </w:style>
  <w:style w:type="paragraph" w:customStyle="1" w:styleId="06DocSubtitle">
    <w:name w:val="06.Doc Subtitle"/>
    <w:basedOn w:val="Heading3"/>
    <w:link w:val="06DocSubtitleChar"/>
    <w:qFormat/>
    <w:rsid w:val="00A4245D"/>
  </w:style>
  <w:style w:type="character" w:customStyle="1" w:styleId="10WebAddressChar">
    <w:name w:val="10.Web Address Char"/>
    <w:basedOn w:val="DefaultParagraphFont"/>
    <w:link w:val="10WebAddress"/>
    <w:rsid w:val="00A4245D"/>
    <w:rPr>
      <w:rFonts w:ascii="Segoe UI Light" w:hAnsi="Segoe UI Light" w:cs="Segoe UI Light"/>
      <w:b/>
      <w:color w:val="C00000"/>
      <w:sz w:val="16"/>
      <w:szCs w:val="20"/>
    </w:rPr>
  </w:style>
  <w:style w:type="character" w:customStyle="1" w:styleId="06DocSubtitleChar">
    <w:name w:val="06.Doc Subtitle Char"/>
    <w:basedOn w:val="Heading3Char"/>
    <w:link w:val="06DocSubtitle"/>
    <w:rsid w:val="00A4245D"/>
    <w:rPr>
      <w:rFonts w:ascii="Segoe UI Light" w:eastAsiaTheme="majorEastAsia" w:hAnsi="Segoe UI Light" w:cs="Segoe UI Light"/>
      <w:color w:val="C00000"/>
      <w:sz w:val="24"/>
      <w:szCs w:val="24"/>
    </w:rPr>
  </w:style>
  <w:style w:type="paragraph" w:customStyle="1" w:styleId="01NewSection">
    <w:name w:val="01.New Section"/>
    <w:basedOn w:val="Heading2"/>
    <w:link w:val="01NewSectionChar"/>
    <w:qFormat/>
    <w:rsid w:val="00A322C8"/>
  </w:style>
  <w:style w:type="paragraph" w:customStyle="1" w:styleId="03BulletPoint">
    <w:name w:val="03.Bullet Point"/>
    <w:basedOn w:val="ListParagraph"/>
    <w:link w:val="03BulletPointChar"/>
    <w:qFormat/>
    <w:rsid w:val="00DC6BF6"/>
    <w:pPr>
      <w:spacing w:line="240" w:lineRule="auto"/>
    </w:pPr>
  </w:style>
  <w:style w:type="character" w:customStyle="1" w:styleId="01NewSectionChar">
    <w:name w:val="01.New Section Char"/>
    <w:basedOn w:val="Heading2Char"/>
    <w:link w:val="01NewSection"/>
    <w:rsid w:val="00A322C8"/>
    <w:rPr>
      <w:rFonts w:ascii="Segoe UI Light" w:hAnsi="Segoe UI Light" w:cs="Segoe UI Light"/>
      <w:color w:val="C00000"/>
      <w:sz w:val="24"/>
      <w:szCs w:val="24"/>
    </w:rPr>
  </w:style>
  <w:style w:type="character" w:customStyle="1" w:styleId="03BulletPointChar">
    <w:name w:val="03.Bullet Point Char"/>
    <w:basedOn w:val="ListParagraphChar"/>
    <w:link w:val="03BulletPoint"/>
    <w:rsid w:val="00DC6BF6"/>
    <w:rPr>
      <w:rFonts w:ascii="Segoe UI Light" w:hAnsi="Segoe UI Light" w:cs="Segoe UI Light"/>
      <w:color w:val="707072"/>
      <w:sz w:val="20"/>
      <w:szCs w:val="20"/>
    </w:rPr>
  </w:style>
  <w:style w:type="paragraph" w:customStyle="1" w:styleId="11GroupHeader">
    <w:name w:val="11.Group Header"/>
    <w:basedOn w:val="05DocTitle"/>
    <w:link w:val="11GroupHeaderChar"/>
    <w:qFormat/>
    <w:rsid w:val="004B378D"/>
    <w:pPr>
      <w:ind w:left="-567"/>
    </w:pPr>
    <w:rPr>
      <w:color w:val="3B3838" w:themeColor="background2" w:themeShade="40"/>
      <w:sz w:val="32"/>
    </w:rPr>
  </w:style>
  <w:style w:type="character" w:customStyle="1" w:styleId="11GroupHeaderChar">
    <w:name w:val="11.Group Header Char"/>
    <w:basedOn w:val="05DocTitleChar"/>
    <w:link w:val="11GroupHeader"/>
    <w:rsid w:val="004B378D"/>
    <w:rPr>
      <w:rFonts w:ascii="Segoe UI Light" w:hAnsi="Segoe UI Light" w:cs="Segoe UI Light"/>
      <w:b/>
      <w:color w:val="3B3838" w:themeColor="background2" w:themeShade="40"/>
      <w:sz w:val="32"/>
      <w:szCs w:val="20"/>
    </w:rPr>
  </w:style>
  <w:style w:type="table" w:styleId="TableGrid">
    <w:name w:val="Table Grid"/>
    <w:basedOn w:val="TableNormal"/>
    <w:uiPriority w:val="39"/>
    <w:rsid w:val="003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0EFB-A1CC-468F-8FA2-6CA0135C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UK Ltd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Module 4 : Comparisons</dc:subject>
  <dc:creator>Jayson Patel</dc:creator>
  <cp:lastModifiedBy>Edward Squires</cp:lastModifiedBy>
  <cp:revision>2</cp:revision>
  <cp:lastPrinted>2020-11-30T11:36:00Z</cp:lastPrinted>
  <dcterms:created xsi:type="dcterms:W3CDTF">2021-06-11T07:53:00Z</dcterms:created>
  <dcterms:modified xsi:type="dcterms:W3CDTF">2021-06-11T07:53:00Z</dcterms:modified>
</cp:coreProperties>
</file>